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B1C" w:rsidRPr="0090380A" w:rsidRDefault="00106731">
      <w:pPr>
        <w:pStyle w:val="Title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4D3C" w:rsidRDefault="00B24D3C" w:rsidP="00AE3E47">
                            <w:pPr>
                              <w:pStyle w:val="Heading4"/>
                              <w:rPr>
                                <w:rtl/>
                              </w:rPr>
                            </w:pPr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XYaJwIAAE8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AyRXYa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B24D3C" w:rsidRDefault="00B24D3C" w:rsidP="00AE3E47">
                      <w:pPr>
                        <w:pStyle w:val="Heading4"/>
                        <w:rPr>
                          <w:rtl/>
                        </w:rPr>
                      </w:pPr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</w:t>
                      </w: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2C6B1C" w:rsidRPr="0090380A">
        <w:rPr>
          <w:rFonts w:hint="cs"/>
          <w:szCs w:val="24"/>
          <w:rtl/>
        </w:rPr>
        <w:t>الأمن والعدالة</w:t>
      </w:r>
    </w:p>
    <w:p w:rsidR="002E2722" w:rsidRPr="0090380A" w:rsidRDefault="002E2722" w:rsidP="002E2722">
      <w:pPr>
        <w:rPr>
          <w:b/>
          <w:bCs/>
          <w:sz w:val="20"/>
          <w:rtl/>
        </w:rPr>
      </w:pPr>
      <w:r w:rsidRPr="0090380A">
        <w:rPr>
          <w:rFonts w:hint="cs"/>
          <w:b/>
          <w:bCs/>
          <w:sz w:val="20"/>
          <w:rtl/>
        </w:rPr>
        <w:t>الأفعال الإجرامية المبلغ عنها:</w:t>
      </w:r>
    </w:p>
    <w:p w:rsidR="00993450" w:rsidRPr="0090380A" w:rsidRDefault="00993450" w:rsidP="00341235">
      <w:pPr>
        <w:jc w:val="both"/>
        <w:rPr>
          <w:rFonts w:ascii="Simplified Arabic" w:hAnsi="Simplified Arabic"/>
          <w:sz w:val="20"/>
          <w:rtl/>
        </w:rPr>
      </w:pPr>
      <w:r w:rsidRPr="0090380A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="00341235">
        <w:rPr>
          <w:rFonts w:ascii="Simplified Arabic" w:hAnsi="Simplified Arabic"/>
          <w:sz w:val="20"/>
        </w:rPr>
        <w:t>2020</w:t>
      </w:r>
      <w:r w:rsidR="00341235"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/>
          <w:sz w:val="20"/>
          <w:rtl/>
        </w:rPr>
        <w:t xml:space="preserve">في الضفة الغربية </w:t>
      </w:r>
      <w:r w:rsidR="00341235">
        <w:rPr>
          <w:rFonts w:ascii="Simplified Arabic" w:hAnsi="Simplified Arabic"/>
          <w:noProof w:val="0"/>
          <w:sz w:val="20"/>
        </w:rPr>
        <w:t>26,241</w:t>
      </w:r>
      <w:r w:rsidRPr="0090380A">
        <w:rPr>
          <w:rFonts w:ascii="Simplified Arabic" w:hAnsi="Simplified Arabic"/>
          <w:noProof w:val="0"/>
          <w:sz w:val="20"/>
          <w:rtl/>
        </w:rPr>
        <w:t xml:space="preserve"> </w:t>
      </w:r>
      <w:r w:rsidRPr="0090380A">
        <w:rPr>
          <w:rFonts w:ascii="Simplified Arabic" w:hAnsi="Simplified Arabic"/>
          <w:sz w:val="20"/>
          <w:rtl/>
        </w:rPr>
        <w:t>فعلا</w:t>
      </w:r>
      <w:r w:rsidRPr="0090380A">
        <w:rPr>
          <w:rFonts w:ascii="Simplified Arabic" w:hAnsi="Simplified Arabic" w:hint="cs"/>
          <w:sz w:val="20"/>
          <w:rtl/>
        </w:rPr>
        <w:t>ً</w:t>
      </w:r>
      <w:r w:rsidRPr="0090380A">
        <w:rPr>
          <w:rFonts w:ascii="Simplified Arabic" w:hAnsi="Simplified Arabic"/>
          <w:sz w:val="20"/>
          <w:rtl/>
        </w:rPr>
        <w:t xml:space="preserve"> إجراميا</w:t>
      </w:r>
      <w:r w:rsidRPr="0090380A">
        <w:rPr>
          <w:rFonts w:ascii="Simplified Arabic" w:hAnsi="Simplified Arabic" w:hint="cs"/>
          <w:sz w:val="20"/>
          <w:rtl/>
        </w:rPr>
        <w:t>ً</w:t>
      </w:r>
      <w:r w:rsidRPr="0090380A">
        <w:rPr>
          <w:rFonts w:ascii="Simplified Arabic" w:hAnsi="Simplified Arabic"/>
          <w:sz w:val="20"/>
          <w:rtl/>
        </w:rPr>
        <w:t xml:space="preserve">.  </w:t>
      </w:r>
    </w:p>
    <w:p w:rsidR="00993450" w:rsidRPr="0090380A" w:rsidRDefault="00993450" w:rsidP="00993450">
      <w:pPr>
        <w:pStyle w:val="BodyText2"/>
        <w:jc w:val="both"/>
        <w:rPr>
          <w:rFonts w:ascii="Simplified Arabic" w:hAnsi="Simplified Arabic"/>
          <w:sz w:val="16"/>
          <w:szCs w:val="16"/>
          <w:rtl/>
        </w:rPr>
      </w:pPr>
    </w:p>
    <w:p w:rsidR="00993450" w:rsidRDefault="00993450" w:rsidP="00200192">
      <w:pPr>
        <w:jc w:val="both"/>
        <w:rPr>
          <w:rtl/>
        </w:rPr>
      </w:pPr>
      <w:r w:rsidRPr="0090380A">
        <w:rPr>
          <w:rFonts w:ascii="Simplified Arabic" w:hAnsi="Simplified Arabic"/>
          <w:sz w:val="20"/>
          <w:rtl/>
        </w:rPr>
        <w:t>وقد تركزت الأفعال الإجرامية في الاعتداء</w:t>
      </w:r>
      <w:r w:rsidRPr="0090380A">
        <w:rPr>
          <w:rFonts w:ascii="Simplified Arabic" w:hAnsi="Simplified Arabic" w:hint="cs"/>
          <w:sz w:val="20"/>
          <w:rtl/>
        </w:rPr>
        <w:t xml:space="preserve"> على الغير</w:t>
      </w:r>
      <w:r w:rsidRPr="0090380A">
        <w:rPr>
          <w:rFonts w:ascii="Simplified Arabic" w:hAnsi="Simplified Arabic"/>
          <w:sz w:val="20"/>
          <w:rtl/>
        </w:rPr>
        <w:t xml:space="preserve"> (</w:t>
      </w:r>
      <w:r w:rsidR="00341235">
        <w:rPr>
          <w:rFonts w:ascii="Simplified Arabic" w:hAnsi="Simplified Arabic"/>
          <w:sz w:val="20"/>
        </w:rPr>
        <w:t>23.6</w:t>
      </w:r>
      <w:r w:rsidRPr="0090380A">
        <w:rPr>
          <w:rFonts w:ascii="Simplified Arabic" w:hAnsi="Simplified Arabic"/>
          <w:sz w:val="20"/>
          <w:rtl/>
        </w:rPr>
        <w:t>%)</w:t>
      </w:r>
      <w:r w:rsidRPr="0090380A">
        <w:rPr>
          <w:rFonts w:ascii="Simplified Arabic" w:hAnsi="Simplified Arabic" w:hint="cs"/>
          <w:sz w:val="20"/>
          <w:rtl/>
        </w:rPr>
        <w:t>،</w:t>
      </w:r>
      <w:r w:rsidR="007D1114">
        <w:rPr>
          <w:rFonts w:ascii="Simplified Arabic" w:hAnsi="Simplified Arabic" w:hint="cs"/>
          <w:sz w:val="20"/>
          <w:rtl/>
        </w:rPr>
        <w:t xml:space="preserve"> والتهديد (</w:t>
      </w:r>
      <w:r w:rsidR="00341235">
        <w:rPr>
          <w:rFonts w:ascii="Simplified Arabic" w:hAnsi="Simplified Arabic" w:hint="cs"/>
          <w:sz w:val="20"/>
          <w:rtl/>
        </w:rPr>
        <w:t>14.1%</w:t>
      </w:r>
      <w:r w:rsidR="007D1114">
        <w:rPr>
          <w:rFonts w:ascii="Simplified Arabic" w:hAnsi="Simplified Arabic" w:hint="cs"/>
          <w:sz w:val="20"/>
          <w:rtl/>
        </w:rPr>
        <w:t>)،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 xml:space="preserve">وجرائم المخدرات </w:t>
      </w:r>
      <w:r w:rsidRPr="0090380A">
        <w:rPr>
          <w:rFonts w:ascii="Simplified Arabic" w:hAnsi="Simplified Arabic"/>
          <w:sz w:val="20"/>
          <w:rtl/>
        </w:rPr>
        <w:t>(</w:t>
      </w:r>
      <w:r w:rsidR="00341235">
        <w:rPr>
          <w:rFonts w:ascii="Simplified Arabic" w:hAnsi="Simplified Arabic" w:hint="cs"/>
          <w:sz w:val="20"/>
          <w:rtl/>
        </w:rPr>
        <w:t>6.6</w:t>
      </w:r>
      <w:r w:rsidRPr="0090380A">
        <w:rPr>
          <w:rFonts w:ascii="Simplified Arabic" w:hAnsi="Simplified Arabic"/>
          <w:sz w:val="20"/>
          <w:rtl/>
        </w:rPr>
        <w:t>%)</w:t>
      </w:r>
      <w:r w:rsidRPr="0090380A">
        <w:rPr>
          <w:rFonts w:ascii="Simplified Arabic" w:hAnsi="Simplified Arabic" w:hint="cs"/>
          <w:sz w:val="20"/>
          <w:rtl/>
        </w:rPr>
        <w:t>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>وإيذاء، أفعال غير أخلاقية (</w:t>
      </w:r>
      <w:r w:rsidR="00341235">
        <w:rPr>
          <w:rFonts w:ascii="Simplified Arabic" w:hAnsi="Simplified Arabic"/>
          <w:sz w:val="20"/>
        </w:rPr>
        <w:t>10.7</w:t>
      </w:r>
      <w:r w:rsidRPr="0090380A">
        <w:rPr>
          <w:rFonts w:ascii="Simplified Arabic" w:hAnsi="Simplified Arabic" w:hint="cs"/>
          <w:sz w:val="20"/>
          <w:rtl/>
        </w:rPr>
        <w:t xml:space="preserve">%)، </w:t>
      </w:r>
      <w:r w:rsidRPr="0090380A">
        <w:rPr>
          <w:rFonts w:ascii="Simplified Arabic" w:hAnsi="Simplified Arabic"/>
          <w:sz w:val="20"/>
          <w:rtl/>
        </w:rPr>
        <w:t>والسرقة (</w:t>
      </w:r>
      <w:r w:rsidRPr="0090380A">
        <w:rPr>
          <w:rFonts w:ascii="Simplified Arabic" w:hAnsi="Simplified Arabic" w:hint="cs"/>
          <w:sz w:val="20"/>
          <w:rtl/>
        </w:rPr>
        <w:t>11.1</w:t>
      </w:r>
      <w:r w:rsidRPr="0090380A">
        <w:rPr>
          <w:rFonts w:ascii="Simplified Arabic" w:hAnsi="Simplified Arabic"/>
          <w:sz w:val="20"/>
          <w:rtl/>
        </w:rPr>
        <w:t>%)</w:t>
      </w:r>
      <w:r w:rsidRPr="0090380A">
        <w:rPr>
          <w:rFonts w:ascii="Simplified Arabic" w:hAnsi="Simplified Arabic" w:hint="cs"/>
          <w:sz w:val="20"/>
          <w:rtl/>
        </w:rPr>
        <w:t>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>والاعتداء على الممتلكات الخاصة والعامة</w:t>
      </w:r>
      <w:r w:rsidRPr="0090380A">
        <w:rPr>
          <w:rFonts w:ascii="Simplified Arabic" w:hAnsi="Simplified Arabic"/>
          <w:sz w:val="20"/>
          <w:rtl/>
        </w:rPr>
        <w:t xml:space="preserve"> (</w:t>
      </w:r>
      <w:r w:rsidR="00341235">
        <w:rPr>
          <w:rFonts w:ascii="Simplified Arabic" w:hAnsi="Simplified Arabic"/>
          <w:sz w:val="20"/>
        </w:rPr>
        <w:t>11.2</w:t>
      </w:r>
      <w:r w:rsidRPr="0090380A">
        <w:rPr>
          <w:rFonts w:ascii="Simplified Arabic" w:hAnsi="Simplified Arabic"/>
          <w:sz w:val="20"/>
          <w:rtl/>
        </w:rPr>
        <w:t xml:space="preserve">%)، وتتوزع باقي الأفعال الإجرامية على الخطف ومحاولة الخطف، </w:t>
      </w:r>
      <w:r w:rsidRPr="0090380A">
        <w:rPr>
          <w:rFonts w:ascii="Simplified Arabic" w:hAnsi="Simplified Arabic" w:hint="cs"/>
          <w:sz w:val="20"/>
          <w:rtl/>
        </w:rPr>
        <w:t>الاحتيال والتزوير،</w:t>
      </w:r>
      <w:r w:rsidRPr="0090380A">
        <w:rPr>
          <w:rFonts w:ascii="Simplified Arabic" w:hAnsi="Simplified Arabic"/>
          <w:sz w:val="20"/>
          <w:rtl/>
        </w:rPr>
        <w:t xml:space="preserve"> </w:t>
      </w:r>
      <w:r w:rsidRPr="0090380A">
        <w:rPr>
          <w:rFonts w:ascii="Simplified Arabic" w:hAnsi="Simplified Arabic" w:hint="cs"/>
          <w:sz w:val="20"/>
          <w:rtl/>
        </w:rPr>
        <w:t>الحرق الجنائي</w:t>
      </w:r>
      <w:r w:rsidRPr="0090380A">
        <w:rPr>
          <w:rFonts w:ascii="Simplified Arabic" w:hAnsi="Simplified Arabic"/>
          <w:sz w:val="20"/>
          <w:rtl/>
        </w:rPr>
        <w:t xml:space="preserve"> والقتل ومحاولة القتل</w:t>
      </w:r>
      <w:r w:rsidRPr="0090380A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="00200192">
        <w:rPr>
          <w:rFonts w:ascii="Simplified Arabic" w:hAnsi="Simplified Arabic" w:hint="cs"/>
          <w:sz w:val="20"/>
          <w:rtl/>
        </w:rPr>
        <w:t>.</w:t>
      </w:r>
      <w:r w:rsidRPr="0090380A">
        <w:rPr>
          <w:rFonts w:ascii="Simplified Arabic" w:hAnsi="Simplified Arabic"/>
          <w:sz w:val="20"/>
          <w:rtl/>
        </w:rPr>
        <w:t xml:space="preserve"> </w:t>
      </w:r>
    </w:p>
    <w:p w:rsidR="00A266D0" w:rsidRPr="0090380A" w:rsidRDefault="00A266D0" w:rsidP="00200192">
      <w:pPr>
        <w:jc w:val="both"/>
        <w:rPr>
          <w:rtl/>
        </w:rPr>
      </w:pPr>
    </w:p>
    <w:p w:rsidR="00993450" w:rsidRPr="0090380A" w:rsidRDefault="00993450" w:rsidP="00695C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</w:t>
      </w:r>
      <w:r w:rsidR="008112A5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الضفة الغربية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95C9C">
        <w:rPr>
          <w:rFonts w:ascii="Simplified Arabic" w:hAnsi="Simplified Arabic"/>
          <w:b/>
          <w:bCs/>
          <w:sz w:val="18"/>
          <w:szCs w:val="18"/>
        </w:rPr>
        <w:t>2020</w:t>
      </w:r>
      <w:r w:rsidR="00AB009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</w:p>
    <w:p w:rsidR="00993450" w:rsidRPr="0090380A" w:rsidRDefault="00993450" w:rsidP="00695C9C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Number of Reported Criminal Offenses</w:t>
      </w:r>
      <w:r w:rsidR="008112A5">
        <w:rPr>
          <w:rFonts w:ascii="Arial" w:hAnsi="Arial" w:cs="Arial"/>
          <w:b/>
          <w:bCs/>
          <w:noProof w:val="0"/>
          <w:sz w:val="18"/>
          <w:szCs w:val="18"/>
        </w:rPr>
        <w:t xml:space="preserve"> in</w:t>
      </w:r>
      <w:r w:rsidR="00390EEF"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="008112A5">
        <w:rPr>
          <w:rFonts w:ascii="Arial" w:hAnsi="Arial" w:cs="Arial"/>
          <w:b/>
          <w:bCs/>
          <w:noProof w:val="0"/>
          <w:sz w:val="18"/>
          <w:szCs w:val="18"/>
        </w:rPr>
        <w:t xml:space="preserve"> West Bank</w:t>
      </w:r>
      <w:r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 by Governorate, </w:t>
      </w:r>
      <w:r w:rsidR="00695C9C">
        <w:rPr>
          <w:rFonts w:ascii="Arial" w:hAnsi="Arial" w:cs="Arial"/>
          <w:b/>
          <w:bCs/>
          <w:noProof w:val="0"/>
          <w:sz w:val="18"/>
          <w:szCs w:val="18"/>
        </w:rPr>
        <w:t>2020</w:t>
      </w:r>
      <w:r w:rsidR="00AB009A">
        <w:rPr>
          <w:rFonts w:ascii="Arial" w:hAnsi="Arial" w:cs="Arial"/>
          <w:b/>
          <w:bCs/>
          <w:noProof w:val="0"/>
          <w:sz w:val="18"/>
          <w:szCs w:val="18"/>
        </w:rPr>
        <w:t>*</w:t>
      </w:r>
    </w:p>
    <w:p w:rsidR="00993450" w:rsidRPr="0090380A" w:rsidRDefault="00993450" w:rsidP="00993450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9059B2" w:rsidRPr="009059B2" w:rsidTr="009059B2">
        <w:tc>
          <w:tcPr>
            <w:tcW w:w="7361" w:type="dxa"/>
          </w:tcPr>
          <w:p w:rsidR="009059B2" w:rsidRPr="009059B2" w:rsidRDefault="009059B2" w:rsidP="009059B2">
            <w:pPr>
              <w:pStyle w:val="BodyText2"/>
              <w:jc w:val="right"/>
              <w:rPr>
                <w:sz w:val="16"/>
                <w:szCs w:val="16"/>
                <w:rtl/>
              </w:rPr>
            </w:pPr>
            <w:r w:rsidRPr="009059B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drawing>
                <wp:inline distT="0" distB="0" distL="0" distR="0" wp14:anchorId="3A09D8F9" wp14:editId="26D5ACB7">
                  <wp:extent cx="4802588" cy="2894275"/>
                  <wp:effectExtent l="19050" t="0" r="0" b="0"/>
                  <wp:docPr id="2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tbl>
      <w:tblPr>
        <w:tblStyle w:val="TableGrid"/>
        <w:tblW w:w="755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8"/>
        <w:gridCol w:w="3816"/>
      </w:tblGrid>
      <w:tr w:rsidR="0090380A" w:rsidRPr="0090380A" w:rsidTr="00AB009A">
        <w:trPr>
          <w:trHeight w:hRule="exact" w:val="814"/>
        </w:trPr>
        <w:tc>
          <w:tcPr>
            <w:tcW w:w="3738" w:type="dxa"/>
          </w:tcPr>
          <w:p w:rsidR="00993450" w:rsidRPr="0090380A" w:rsidRDefault="00993450" w:rsidP="00946C47">
            <w:pPr>
              <w:tabs>
                <w:tab w:val="right" w:pos="0"/>
              </w:tabs>
              <w:bidi w:val="0"/>
              <w:ind w:left="57" w:right="57"/>
              <w:jc w:val="both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* Data exclude</w:t>
            </w:r>
            <w:r w:rsidR="00AB009A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those parts of Jerusalem which were annexed by Israel</w:t>
            </w:r>
            <w:r w:rsidRPr="0090380A">
              <w:rPr>
                <w:rFonts w:ascii="Arial" w:hAnsi="Arial" w:cs="Arial"/>
                <w:sz w:val="16"/>
                <w:szCs w:val="16"/>
              </w:rPr>
              <w:t xml:space="preserve"> Occupation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in 1967.</w:t>
            </w:r>
          </w:p>
        </w:tc>
        <w:tc>
          <w:tcPr>
            <w:tcW w:w="3816" w:type="dxa"/>
          </w:tcPr>
          <w:p w:rsidR="00993450" w:rsidRPr="0090380A" w:rsidRDefault="00993450" w:rsidP="00946C47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sz w:val="16"/>
                <w:szCs w:val="16"/>
                <w:rtl/>
              </w:rPr>
              <w:t>* البيانات لا تشمل</w:t>
            </w:r>
            <w:r w:rsidR="00AB009A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sz w:val="16"/>
                <w:szCs w:val="16"/>
                <w:rtl/>
              </w:rPr>
              <w:t>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993450" w:rsidRPr="0090380A" w:rsidRDefault="00993450" w:rsidP="00993450">
      <w:pPr>
        <w:bidi w:val="0"/>
        <w:rPr>
          <w:rFonts w:ascii="Arial" w:hAnsi="Arial" w:cs="Arial"/>
          <w:noProof w:val="0"/>
          <w:sz w:val="6"/>
          <w:szCs w:val="6"/>
        </w:rPr>
      </w:pPr>
    </w:p>
    <w:p w:rsidR="00993450" w:rsidRPr="0090380A" w:rsidRDefault="00993450" w:rsidP="00993450">
      <w:pPr>
        <w:rPr>
          <w:b/>
          <w:bCs/>
          <w:sz w:val="20"/>
          <w:rtl/>
        </w:rPr>
        <w:sectPr w:rsidR="00993450" w:rsidRPr="0090380A" w:rsidSect="006527B7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03"/>
          <w:cols w:space="720"/>
          <w:bidi/>
          <w:rtlGutter/>
        </w:sectPr>
      </w:pPr>
    </w:p>
    <w:p w:rsidR="00993450" w:rsidRPr="0090380A" w:rsidRDefault="00993450" w:rsidP="00695C9C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</w:t>
      </w:r>
      <w:r w:rsidR="00C141BF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الضفه الغربية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52F2F">
        <w:rPr>
          <w:rFonts w:ascii="Simplified Arabic" w:hAnsi="Simplified Arabic"/>
          <w:b/>
          <w:bCs/>
          <w:sz w:val="18"/>
          <w:szCs w:val="18"/>
        </w:rPr>
        <w:t>*</w:t>
      </w:r>
      <w:r w:rsidR="00695C9C">
        <w:rPr>
          <w:rFonts w:ascii="Simplified Arabic" w:hAnsi="Simplified Arabic"/>
          <w:b/>
          <w:bCs/>
          <w:sz w:val="18"/>
          <w:szCs w:val="18"/>
        </w:rPr>
        <w:t>2020</w:t>
      </w:r>
    </w:p>
    <w:p w:rsidR="00993450" w:rsidRPr="0090380A" w:rsidRDefault="00993450" w:rsidP="00695C9C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Reported Criminal Offenses</w:t>
      </w:r>
      <w:r w:rsidR="00C141BF">
        <w:rPr>
          <w:rFonts w:ascii="Arial" w:hAnsi="Arial" w:cs="Arial"/>
          <w:b/>
          <w:bCs/>
          <w:noProof w:val="0"/>
          <w:sz w:val="18"/>
          <w:szCs w:val="18"/>
        </w:rPr>
        <w:t xml:space="preserve"> in</w:t>
      </w:r>
      <w:r w:rsidR="007B61D8"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="00C141BF">
        <w:rPr>
          <w:rFonts w:ascii="Arial" w:hAnsi="Arial" w:cs="Arial"/>
          <w:b/>
          <w:bCs/>
          <w:noProof w:val="0"/>
          <w:sz w:val="18"/>
          <w:szCs w:val="18"/>
        </w:rPr>
        <w:t xml:space="preserve"> West Bank</w:t>
      </w:r>
      <w:r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 by Type of Criminal Offense and Governorate, </w:t>
      </w:r>
      <w:r w:rsidR="00695C9C">
        <w:rPr>
          <w:rFonts w:ascii="Arial" w:hAnsi="Arial" w:cs="Arial"/>
          <w:b/>
          <w:bCs/>
          <w:noProof w:val="0"/>
          <w:sz w:val="18"/>
          <w:szCs w:val="18"/>
        </w:rPr>
        <w:t>2020</w:t>
      </w:r>
      <w:r w:rsidR="00652F2F">
        <w:rPr>
          <w:rFonts w:ascii="Arial" w:hAnsi="Arial" w:cs="Arial"/>
          <w:b/>
          <w:bCs/>
          <w:noProof w:val="0"/>
          <w:sz w:val="18"/>
          <w:szCs w:val="18"/>
        </w:rPr>
        <w:t>*</w:t>
      </w:r>
    </w:p>
    <w:p w:rsidR="00993450" w:rsidRPr="0090380A" w:rsidRDefault="00993450" w:rsidP="00993450">
      <w:pPr>
        <w:bidi w:val="0"/>
        <w:jc w:val="center"/>
        <w:rPr>
          <w:rFonts w:ascii="Arial" w:hAnsi="Arial" w:cs="Arial"/>
          <w:b/>
          <w:bCs/>
          <w:noProof w:val="0"/>
          <w:sz w:val="2"/>
          <w:szCs w:val="2"/>
        </w:rPr>
      </w:pPr>
    </w:p>
    <w:tbl>
      <w:tblPr>
        <w:tblpPr w:vertAnchor="text" w:horzAnchor="page" w:tblpXSpec="center" w:tblpY="1"/>
        <w:tblOverlap w:val="never"/>
        <w:bidiVisual/>
        <w:tblW w:w="119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1323"/>
        <w:gridCol w:w="659"/>
        <w:gridCol w:w="660"/>
        <w:gridCol w:w="660"/>
        <w:gridCol w:w="660"/>
        <w:gridCol w:w="660"/>
        <w:gridCol w:w="660"/>
        <w:gridCol w:w="660"/>
        <w:gridCol w:w="660"/>
        <w:gridCol w:w="550"/>
        <w:gridCol w:w="769"/>
        <w:gridCol w:w="722"/>
        <w:gridCol w:w="600"/>
        <w:gridCol w:w="1334"/>
      </w:tblGrid>
      <w:tr w:rsidR="00D004AA" w:rsidRPr="009059B2" w:rsidTr="00B37666">
        <w:trPr>
          <w:trHeight w:val="284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نوع الف</w:t>
            </w:r>
            <w:r w:rsidR="00D004AA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عل الإجرامي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 ألف من السكان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المجموع</w:t>
            </w:r>
          </w:p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Total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جنين</w:t>
            </w:r>
          </w:p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Jenin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طوباس والأغوار الشمالية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Tubas &amp; Northern Valleys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طولكرم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نابلس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قلقيلية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سلفيت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رام الله والبيرة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Al-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Bireh</w:t>
            </w:r>
            <w:proofErr w:type="spellEnd"/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أريحا والأغوار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&amp; 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  <w:r w:rsidR="00D004AA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Al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Aghwar</w:t>
            </w:r>
            <w:proofErr w:type="spellEnd"/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القدس*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Jerusalem*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بيت لحم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الخليل</w:t>
            </w:r>
          </w:p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Type of Criminal</w:t>
            </w:r>
          </w:p>
          <w:p w:rsidR="00993450" w:rsidRPr="009059B2" w:rsidRDefault="00D004AA" w:rsidP="00E369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Offense</w:t>
            </w:r>
          </w:p>
        </w:tc>
      </w:tr>
      <w:tr w:rsidR="00D004AA" w:rsidRPr="009059B2" w:rsidTr="00B37666">
        <w:trPr>
          <w:trHeight w:val="268"/>
        </w:trPr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</w:rPr>
              <w:t>criminal offenses  per 100  thousand of the population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قتل/ شروع  في قتل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288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3" w:type="pct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52" w:type="pc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Murder/ Attempt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خطف / محاولة خطف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 xml:space="preserve">Kidnapping /  Attempt 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إغتصاب / محاولة إغتصاب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Rape/  Attempt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إعتداء على الغير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224.5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  <w:r w:rsidR="000534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  <w:rtl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Assault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 xml:space="preserve">إعتداء على 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ال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 xml:space="preserve">ممتلكات 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الخاصة/ العامة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0534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Attack on Private and</w:t>
            </w:r>
          </w:p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 xml:space="preserve">Public Property 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إيذاء /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افعال غير 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أخلاقية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102.1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0534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813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Harming / Immoral Offenses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مخدرات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62.4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0534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719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Drugs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سرقة</w:t>
            </w:r>
            <w:r w:rsidRPr="009059B2">
              <w:rPr>
                <w:rFonts w:ascii="Simplified Arabic" w:hAnsi="Simplified Arabic"/>
                <w:sz w:val="14"/>
                <w:szCs w:val="14"/>
              </w:rPr>
              <w:t>/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سطو</w:t>
            </w:r>
          </w:p>
        </w:tc>
        <w:tc>
          <w:tcPr>
            <w:tcW w:w="556" w:type="pct"/>
            <w:tcBorders>
              <w:lef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0534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77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231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32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03" w:type="pct"/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Theft/ Robbery</w:t>
            </w:r>
          </w:p>
        </w:tc>
      </w:tr>
      <w:tr w:rsidR="00E369B3" w:rsidRPr="009059B2" w:rsidTr="00B37666">
        <w:trPr>
          <w:trHeight w:val="397"/>
        </w:trPr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إحتيال / تزوير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8F1018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0534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054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52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Forgery / Fraud</w:t>
            </w:r>
          </w:p>
        </w:tc>
      </w:tr>
      <w:tr w:rsidR="00D23B08" w:rsidRPr="009059B2" w:rsidTr="00B37666">
        <w:trPr>
          <w:trHeight w:val="397"/>
        </w:trPr>
        <w:tc>
          <w:tcPr>
            <w:tcW w:w="2500" w:type="pct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D23B08" w:rsidRPr="009059B2" w:rsidRDefault="00D23B08" w:rsidP="00E369B3">
            <w:pPr>
              <w:bidi w:val="0"/>
              <w:ind w:lef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00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D23B08" w:rsidRPr="009059B2" w:rsidRDefault="00D23B08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52F2F" w:rsidRDefault="00652F2F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D004AA" w:rsidRPr="0005343F" w:rsidRDefault="00D004AA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D004AA" w:rsidRDefault="00D004AA" w:rsidP="00993450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E6EE2" w:rsidRDefault="007E6EE2" w:rsidP="00695C9C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E6EE2" w:rsidRDefault="007E6EE2" w:rsidP="00695C9C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993450" w:rsidRPr="0090380A" w:rsidRDefault="009059B2" w:rsidP="00695C9C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( تابع): الأفعال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="00993450" w:rsidRPr="0090380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993450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695C9C">
        <w:rPr>
          <w:rFonts w:ascii="Simplified Arabic" w:hAnsi="Simplified Arabic"/>
          <w:b/>
          <w:bCs/>
          <w:sz w:val="18"/>
          <w:szCs w:val="18"/>
        </w:rPr>
        <w:t>2020</w:t>
      </w:r>
    </w:p>
    <w:p w:rsidR="00993450" w:rsidRPr="0090380A" w:rsidRDefault="00160022" w:rsidP="00695C9C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>(</w:t>
      </w:r>
      <w:proofErr w:type="spellStart"/>
      <w:r w:rsidR="007C30DF" w:rsidRPr="0090380A">
        <w:rPr>
          <w:rFonts w:ascii="Arial" w:hAnsi="Arial" w:cs="Arial"/>
          <w:b/>
          <w:bCs/>
          <w:noProof w:val="0"/>
          <w:sz w:val="18"/>
          <w:szCs w:val="18"/>
        </w:rPr>
        <w:t>Cont</w:t>
      </w:r>
      <w:proofErr w:type="spellEnd"/>
      <w:r w:rsidR="007C30DF">
        <w:rPr>
          <w:rFonts w:ascii="Arial" w:hAnsi="Arial" w:cs="Arial" w:hint="cs"/>
          <w:b/>
          <w:bCs/>
          <w:noProof w:val="0"/>
          <w:sz w:val="18"/>
          <w:szCs w:val="18"/>
          <w:rtl/>
        </w:rPr>
        <w:t>.</w:t>
      </w:r>
      <w:r w:rsidR="00993450"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): Reported Criminal Offenses in the West Bank* by Type of Criminal Offense and Governorate, </w:t>
      </w:r>
      <w:r w:rsidR="00695C9C">
        <w:rPr>
          <w:rFonts w:ascii="Arial" w:hAnsi="Arial" w:cs="Arial"/>
          <w:b/>
          <w:bCs/>
          <w:noProof w:val="0"/>
          <w:sz w:val="18"/>
          <w:szCs w:val="18"/>
        </w:rPr>
        <w:t>2020</w:t>
      </w:r>
    </w:p>
    <w:tbl>
      <w:tblPr>
        <w:tblpPr w:vertAnchor="text" w:horzAnchor="page" w:tblpXSpec="center" w:tblpY="1"/>
        <w:tblOverlap w:val="never"/>
        <w:bidiVisual/>
        <w:tblW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1129"/>
        <w:gridCol w:w="650"/>
        <w:gridCol w:w="650"/>
        <w:gridCol w:w="650"/>
        <w:gridCol w:w="650"/>
        <w:gridCol w:w="650"/>
        <w:gridCol w:w="81"/>
        <w:gridCol w:w="572"/>
        <w:gridCol w:w="650"/>
        <w:gridCol w:w="650"/>
        <w:gridCol w:w="650"/>
        <w:gridCol w:w="650"/>
        <w:gridCol w:w="650"/>
        <w:gridCol w:w="653"/>
        <w:gridCol w:w="1496"/>
      </w:tblGrid>
      <w:tr w:rsidR="0090380A" w:rsidRPr="009059B2" w:rsidTr="00B37666">
        <w:trPr>
          <w:trHeight w:val="567"/>
        </w:trPr>
        <w:tc>
          <w:tcPr>
            <w:tcW w:w="620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D004AA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>
              <w:rPr>
                <w:rFonts w:ascii="Arial" w:hAnsi="Arial" w:hint="cs"/>
                <w:b/>
                <w:bCs/>
                <w:noProof w:val="0"/>
                <w:sz w:val="14"/>
                <w:szCs w:val="14"/>
                <w:rtl/>
              </w:rPr>
              <w:t>نوع الفعل الإجرامي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 ألف من السكان</w:t>
            </w:r>
          </w:p>
          <w:p w:rsidR="00FD1F34" w:rsidRPr="009059B2" w:rsidRDefault="00FD1F34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b/>
                <w:bCs/>
                <w:noProof w:val="0"/>
                <w:sz w:val="14"/>
                <w:szCs w:val="14"/>
              </w:rPr>
              <w:t>Criminal Offenses  per 100  thousand of the population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المجموع</w:t>
            </w:r>
          </w:p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Total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جنين</w:t>
            </w:r>
          </w:p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Jenin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طوباس والأغوار الشمالية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Tubas &amp; Northern Valleys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طولكرم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  <w:proofErr w:type="spellEnd"/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نابلس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قلقيلية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  <w:proofErr w:type="spellEnd"/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سلفيت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  <w:proofErr w:type="spellEnd"/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رام الله والبيرة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Al-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Bireh</w:t>
            </w:r>
            <w:proofErr w:type="spellEnd"/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أريحا والأغوار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&amp; </w:t>
            </w: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 xml:space="preserve">Al </w:t>
            </w:r>
            <w:proofErr w:type="spellStart"/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Aghwar</w:t>
            </w:r>
            <w:proofErr w:type="spellEnd"/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القدس*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Jerusalem*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بيت لحم</w:t>
            </w:r>
          </w:p>
          <w:p w:rsidR="00993450" w:rsidRPr="009059B2" w:rsidRDefault="00993450" w:rsidP="00E369B3">
            <w:pPr>
              <w:bidi w:val="0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9059B2">
              <w:rPr>
                <w:rFonts w:ascii="Arial" w:hAnsi="Arial" w:hint="cs"/>
                <w:noProof w:val="0"/>
                <w:sz w:val="14"/>
                <w:szCs w:val="14"/>
                <w:rtl/>
              </w:rPr>
              <w:t>الخليل</w:t>
            </w:r>
          </w:p>
          <w:p w:rsidR="00993450" w:rsidRPr="009059B2" w:rsidRDefault="00993450" w:rsidP="00E369B3">
            <w:pPr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993450" w:rsidRPr="009059B2" w:rsidRDefault="00993450" w:rsidP="00E369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 w:rsidRPr="009059B2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Type of Criminal</w:t>
            </w:r>
          </w:p>
          <w:p w:rsidR="00993450" w:rsidRPr="009059B2" w:rsidRDefault="00D004AA" w:rsidP="00E369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 xml:space="preserve"> Offense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الاخلال بسير العدالة</w:t>
            </w:r>
          </w:p>
        </w:tc>
        <w:tc>
          <w:tcPr>
            <w:tcW w:w="474" w:type="pct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4" w:type="pct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3" w:type="pct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74" w:type="pct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62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Prejudice the course</w:t>
            </w:r>
            <w:r w:rsidRPr="009059B2">
              <w:rPr>
                <w:sz w:val="14"/>
                <w:szCs w:val="14"/>
              </w:rPr>
              <w:t xml:space="preserve"> </w:t>
            </w:r>
            <w:r w:rsidRPr="009059B2">
              <w:rPr>
                <w:rFonts w:ascii="Arial" w:hAnsi="Arial" w:cs="Arial"/>
                <w:sz w:val="14"/>
                <w:szCs w:val="14"/>
              </w:rPr>
              <w:t>of justice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إعتداء على موظفي القطاع العام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Assualt Government Employees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 xml:space="preserve">حيازة / بيع اغذية 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أ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و</w:t>
            </w: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ادوية فاسدة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Possessing / Trading with Expired Food or Medicine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حريق جنائي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Arson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حيازة سلاح بدون ترخيص/ إطلاق نار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Unlawful Possession of Arms/Shooting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جرائم مشتبه فيها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Suspected Crimes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جرائم ضد النظام العام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7E6EE2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Crimes Against Public Order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</w:rPr>
            </w:pPr>
            <w:r w:rsidRPr="009059B2">
              <w:rPr>
                <w:rFonts w:ascii="Simplified Arabic" w:hAnsi="Simplified Arabic"/>
                <w:sz w:val="14"/>
                <w:szCs w:val="14"/>
                <w:rtl/>
              </w:rPr>
              <w:t>إساءة إئتمان/ فساد/ رشوة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crime  of breach of trust/ corruption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ind w:left="57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9059B2">
              <w:rPr>
                <w:rFonts w:ascii="Simplified Arabic" w:hAnsi="Simplified Arabic" w:hint="cs"/>
                <w:sz w:val="14"/>
                <w:szCs w:val="14"/>
                <w:rtl/>
              </w:rPr>
              <w:t>تهديد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8F10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134.6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7E6EE2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E369B3" w:rsidRDefault="0018557C" w:rsidP="00E369B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57C" w:rsidRPr="009059B2" w:rsidRDefault="0018557C" w:rsidP="00E369B3">
            <w:pPr>
              <w:bidi w:val="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</w:rPr>
              <w:t>Threat</w:t>
            </w:r>
          </w:p>
        </w:tc>
      </w:tr>
      <w:tr w:rsidR="00E369B3" w:rsidRPr="009059B2" w:rsidTr="00B37666">
        <w:trPr>
          <w:trHeight w:val="454"/>
        </w:trPr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57C" w:rsidRPr="00A93D83" w:rsidRDefault="0018557C" w:rsidP="00E369B3">
            <w:pPr>
              <w:ind w:left="57"/>
              <w:rPr>
                <w:rFonts w:ascii="Simplified Arabic" w:hAnsi="Simplified Arabic"/>
                <w:b/>
                <w:bCs/>
                <w:sz w:val="14"/>
                <w:szCs w:val="14"/>
                <w:rtl/>
              </w:rPr>
            </w:pPr>
            <w:r w:rsidRPr="00A93D83">
              <w:rPr>
                <w:rFonts w:ascii="Simplified Arabic" w:hAnsi="Simplified Arabic" w:hint="cs"/>
                <w:b/>
                <w:bCs/>
                <w:sz w:val="14"/>
                <w:szCs w:val="14"/>
                <w:rtl/>
              </w:rPr>
              <w:t>المجموع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bottom"/>
          </w:tcPr>
          <w:p w:rsidR="0018557C" w:rsidRPr="008F1018" w:rsidRDefault="0018557C" w:rsidP="008F1018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952.4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871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785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822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564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185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468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942</w:t>
            </w: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574</w:t>
            </w:r>
          </w:p>
        </w:tc>
        <w:tc>
          <w:tcPr>
            <w:tcW w:w="274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</w:tcPr>
          <w:p w:rsidR="0018557C" w:rsidRPr="007E6EE2" w:rsidRDefault="0018557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  <w:r w:rsid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7E6E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478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57C" w:rsidRPr="00A93D83" w:rsidRDefault="0018557C" w:rsidP="00E369B3">
            <w:pPr>
              <w:bidi w:val="0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93D83">
              <w:rPr>
                <w:rFonts w:ascii="Arial" w:hAnsi="Arial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A514DE" w:rsidRPr="009059B2" w:rsidTr="00B376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2493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A514DE" w:rsidRPr="009059B2" w:rsidRDefault="00A514DE" w:rsidP="00E369B3">
            <w:pPr>
              <w:tabs>
                <w:tab w:val="right" w:pos="-126"/>
                <w:tab w:val="right" w:pos="1002"/>
              </w:tabs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9059B2">
              <w:rPr>
                <w:rFonts w:ascii="Arial" w:hAnsi="Arial"/>
                <w:sz w:val="14"/>
                <w:szCs w:val="14"/>
              </w:rPr>
              <w:t>*</w:t>
            </w:r>
            <w:r w:rsidRPr="009059B2">
              <w:rPr>
                <w:sz w:val="14"/>
                <w:szCs w:val="14"/>
                <w:rtl/>
              </w:rPr>
              <w:t xml:space="preserve"> البيانات لا تشمل</w:t>
            </w:r>
            <w:r w:rsidRPr="009059B2">
              <w:rPr>
                <w:rFonts w:hint="cs"/>
                <w:sz w:val="14"/>
                <w:szCs w:val="14"/>
                <w:rtl/>
              </w:rPr>
              <w:t xml:space="preserve"> </w:t>
            </w:r>
            <w:r w:rsidRPr="009059B2">
              <w:rPr>
                <w:sz w:val="14"/>
                <w:szCs w:val="14"/>
                <w:rtl/>
              </w:rPr>
              <w:t>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7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A514DE" w:rsidRPr="009059B2" w:rsidRDefault="00A514DE" w:rsidP="00E369B3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  <w:r w:rsidRPr="009059B2">
              <w:rPr>
                <w:rFonts w:ascii="Arial" w:hAnsi="Arial" w:cs="Arial"/>
                <w:sz w:val="14"/>
                <w:szCs w:val="14"/>
                <w:rtl/>
              </w:rPr>
              <w:t>*</w:t>
            </w:r>
            <w:r w:rsidRPr="009059B2">
              <w:rPr>
                <w:rFonts w:ascii="Arial" w:hAnsi="Arial" w:cs="Arial"/>
                <w:sz w:val="14"/>
                <w:szCs w:val="14"/>
              </w:rPr>
              <w:t xml:space="preserve"> Data exclude those parts of Jerusalem which were annexed by Israel Occupation in 1967</w:t>
            </w:r>
            <w:r w:rsidRPr="009059B2">
              <w:rPr>
                <w:rFonts w:ascii="Arial" w:eastAsia="Times New Roman" w:hAnsi="Arial"/>
                <w:sz w:val="14"/>
                <w:szCs w:val="14"/>
              </w:rPr>
              <w:t>.</w:t>
            </w:r>
          </w:p>
        </w:tc>
      </w:tr>
    </w:tbl>
    <w:p w:rsidR="00993450" w:rsidRPr="0090380A" w:rsidRDefault="00993450" w:rsidP="00993450">
      <w:pPr>
        <w:rPr>
          <w:sz w:val="20"/>
        </w:rPr>
        <w:sectPr w:rsidR="00993450" w:rsidRPr="0090380A" w:rsidSect="00EC726E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26"/>
        </w:sectPr>
      </w:pPr>
    </w:p>
    <w:p w:rsidR="00133EB8" w:rsidRPr="0090380A" w:rsidRDefault="00133EB8" w:rsidP="00133EB8">
      <w:pPr>
        <w:rPr>
          <w:b/>
          <w:bCs/>
          <w:sz w:val="20"/>
          <w:rtl/>
        </w:rPr>
      </w:pPr>
      <w:r w:rsidRPr="0090380A">
        <w:rPr>
          <w:rFonts w:hint="cs"/>
          <w:b/>
          <w:bCs/>
          <w:sz w:val="20"/>
          <w:rtl/>
        </w:rPr>
        <w:lastRenderedPageBreak/>
        <w:t>الأحداث الجانحون:</w:t>
      </w:r>
    </w:p>
    <w:p w:rsidR="00133EB8" w:rsidRDefault="00133EB8" w:rsidP="00133EB8">
      <w:pPr>
        <w:jc w:val="both"/>
        <w:rPr>
          <w:b/>
          <w:bCs/>
          <w:sz w:val="20"/>
          <w:rtl/>
        </w:rPr>
      </w:pPr>
      <w:r w:rsidRPr="0090380A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Pr="0090380A">
        <w:rPr>
          <w:rFonts w:ascii="Simplified Arabic" w:hAnsi="Simplified Arabic" w:hint="cs"/>
          <w:sz w:val="20"/>
          <w:rtl/>
        </w:rPr>
        <w:t xml:space="preserve">فلسطين </w:t>
      </w:r>
      <w:r>
        <w:rPr>
          <w:rFonts w:ascii="Simplified Arabic" w:hAnsi="Simplified Arabic"/>
          <w:sz w:val="20"/>
        </w:rPr>
        <w:t>,370</w:t>
      </w:r>
      <w:r>
        <w:rPr>
          <w:rFonts w:ascii="Simplified Arabic" w:hAnsi="Simplified Arabic" w:hint="cs"/>
          <w:sz w:val="20"/>
          <w:rtl/>
        </w:rPr>
        <w:t>1</w:t>
      </w:r>
      <w:r w:rsidRPr="0090380A">
        <w:rPr>
          <w:rFonts w:ascii="Simplified Arabic" w:hAnsi="Simplified Arabic" w:hint="cs"/>
          <w:sz w:val="20"/>
          <w:rtl/>
        </w:rPr>
        <w:t xml:space="preserve"> حدثاً, بواقع </w:t>
      </w:r>
      <w:r>
        <w:rPr>
          <w:rFonts w:ascii="Simplified Arabic" w:hAnsi="Simplified Arabic" w:hint="cs"/>
          <w:sz w:val="20"/>
          <w:rtl/>
        </w:rPr>
        <w:t>194</w:t>
      </w:r>
      <w:r w:rsidRPr="0090380A">
        <w:rPr>
          <w:rFonts w:ascii="Simplified Arabic" w:hAnsi="Simplified Arabic" w:hint="cs"/>
          <w:sz w:val="20"/>
          <w:rtl/>
        </w:rPr>
        <w:t xml:space="preserve"> في الضفة الغربية</w:t>
      </w:r>
      <w:r w:rsidRPr="0090380A">
        <w:rPr>
          <w:rFonts w:ascii="Simplified Arabic" w:hAnsi="Simplified Arabic"/>
          <w:sz w:val="20"/>
          <w:rtl/>
        </w:rPr>
        <w:t xml:space="preserve">  </w:t>
      </w:r>
      <w:r w:rsidRPr="0090380A">
        <w:rPr>
          <w:rFonts w:ascii="Simplified Arabic" w:hAnsi="Simplified Arabic" w:hint="cs"/>
          <w:sz w:val="20"/>
          <w:rtl/>
        </w:rPr>
        <w:t>و</w:t>
      </w:r>
      <w:r>
        <w:rPr>
          <w:rFonts w:ascii="Simplified Arabic" w:hAnsi="Simplified Arabic"/>
          <w:sz w:val="20"/>
        </w:rPr>
        <w:t>1,176</w:t>
      </w:r>
      <w:r w:rsidRPr="0090380A">
        <w:rPr>
          <w:rFonts w:ascii="Simplified Arabic" w:hAnsi="Simplified Arabic" w:hint="cs"/>
          <w:sz w:val="20"/>
          <w:rtl/>
        </w:rPr>
        <w:t xml:space="preserve"> في قطاع غزة</w:t>
      </w:r>
      <w:r w:rsidRPr="0090380A">
        <w:rPr>
          <w:rFonts w:ascii="Simplified Arabic" w:hAnsi="Simplified Arabic"/>
          <w:sz w:val="20"/>
        </w:rPr>
        <w:t xml:space="preserve"> </w:t>
      </w:r>
      <w:r w:rsidRPr="0090380A">
        <w:rPr>
          <w:rFonts w:ascii="Simplified Arabic" w:hAnsi="Simplified Arabic"/>
          <w:sz w:val="20"/>
          <w:rtl/>
        </w:rPr>
        <w:t xml:space="preserve">في </w:t>
      </w:r>
      <w:r w:rsidRPr="0090380A">
        <w:rPr>
          <w:rFonts w:ascii="Simplified Arabic" w:hAnsi="Simplified Arabic" w:hint="cs"/>
          <w:sz w:val="20"/>
          <w:rtl/>
        </w:rPr>
        <w:t xml:space="preserve">عام </w:t>
      </w:r>
      <w:r>
        <w:rPr>
          <w:rFonts w:ascii="Simplified Arabic" w:hAnsi="Simplified Arabic"/>
          <w:sz w:val="20"/>
        </w:rPr>
        <w:t>2020</w:t>
      </w:r>
      <w:r w:rsidRPr="0090380A">
        <w:rPr>
          <w:rFonts w:ascii="Simplified Arabic" w:hAnsi="Simplified Arabic"/>
          <w:sz w:val="20"/>
          <w:rtl/>
        </w:rPr>
        <w:t xml:space="preserve">. </w:t>
      </w:r>
      <w:r w:rsidRPr="0090380A">
        <w:rPr>
          <w:rFonts w:ascii="Simplified Arabic" w:hAnsi="Simplified Arabic" w:hint="cs"/>
          <w:sz w:val="20"/>
          <w:rtl/>
        </w:rPr>
        <w:t>تركزت</w:t>
      </w:r>
      <w:r w:rsidRPr="0090380A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</w:t>
      </w:r>
      <w:r>
        <w:rPr>
          <w:rFonts w:ascii="Simplified Arabic" w:hAnsi="Simplified Arabic" w:hint="cs"/>
          <w:sz w:val="20"/>
          <w:rtl/>
        </w:rPr>
        <w:t>لآتي</w:t>
      </w:r>
      <w:r w:rsidRPr="0090380A">
        <w:rPr>
          <w:rFonts w:ascii="Simplified Arabic" w:hAnsi="Simplified Arabic"/>
          <w:sz w:val="20"/>
          <w:rtl/>
        </w:rPr>
        <w:t xml:space="preserve">: </w:t>
      </w:r>
      <w:r w:rsidRPr="0090380A">
        <w:rPr>
          <w:rFonts w:ascii="Simplified Arabic" w:hAnsi="Simplified Arabic" w:hint="cs"/>
          <w:sz w:val="20"/>
          <w:rtl/>
        </w:rPr>
        <w:t xml:space="preserve">السرقة </w:t>
      </w:r>
      <w:r>
        <w:rPr>
          <w:rFonts w:ascii="Simplified Arabic" w:hAnsi="Simplified Arabic"/>
          <w:sz w:val="20"/>
        </w:rPr>
        <w:t>601</w:t>
      </w:r>
      <w:r w:rsidRPr="0090380A">
        <w:rPr>
          <w:rFonts w:ascii="Simplified Arabic" w:hAnsi="Simplified Arabic" w:hint="cs"/>
          <w:sz w:val="20"/>
          <w:rtl/>
        </w:rPr>
        <w:t xml:space="preserve">, </w:t>
      </w:r>
      <w:r w:rsidRPr="0090380A">
        <w:rPr>
          <w:rFonts w:ascii="Simplified Arabic" w:hAnsi="Simplified Arabic"/>
          <w:sz w:val="20"/>
          <w:rtl/>
        </w:rPr>
        <w:t xml:space="preserve">الاعتداء </w:t>
      </w:r>
      <w:r w:rsidRPr="0090380A">
        <w:rPr>
          <w:rFonts w:ascii="Simplified Arabic" w:hAnsi="Simplified Arabic" w:hint="cs"/>
          <w:sz w:val="20"/>
          <w:rtl/>
        </w:rPr>
        <w:t>على الغير</w:t>
      </w:r>
      <w:r w:rsidRPr="0090380A">
        <w:rPr>
          <w:rFonts w:ascii="Simplified Arabic" w:hAnsi="Simplified Arabic"/>
          <w:sz w:val="20"/>
          <w:rtl/>
        </w:rPr>
        <w:t xml:space="preserve"> </w:t>
      </w:r>
      <w:r>
        <w:rPr>
          <w:rFonts w:ascii="Simplified Arabic" w:hAnsi="Simplified Arabic"/>
          <w:sz w:val="20"/>
        </w:rPr>
        <w:t>301</w:t>
      </w:r>
      <w:r w:rsidRPr="0090380A">
        <w:rPr>
          <w:rFonts w:ascii="Simplified Arabic" w:hAnsi="Simplified Arabic" w:hint="cs"/>
          <w:sz w:val="20"/>
          <w:rtl/>
        </w:rPr>
        <w:t xml:space="preserve">، المخدرات </w:t>
      </w:r>
      <w:r>
        <w:rPr>
          <w:rFonts w:ascii="Simplified Arabic" w:hAnsi="Simplified Arabic" w:hint="cs"/>
          <w:sz w:val="20"/>
          <w:rtl/>
        </w:rPr>
        <w:t>44</w:t>
      </w:r>
      <w:r w:rsidRPr="0090380A">
        <w:rPr>
          <w:rFonts w:ascii="Simplified Arabic" w:hAnsi="Simplified Arabic" w:hint="cs"/>
          <w:sz w:val="20"/>
          <w:rtl/>
        </w:rPr>
        <w:t xml:space="preserve">، افعال غير اخلاقية </w:t>
      </w:r>
      <w:r>
        <w:rPr>
          <w:rFonts w:ascii="Simplified Arabic" w:hAnsi="Simplified Arabic" w:hint="cs"/>
          <w:sz w:val="20"/>
          <w:rtl/>
        </w:rPr>
        <w:t>147</w:t>
      </w:r>
      <w:r w:rsidRPr="0090380A">
        <w:rPr>
          <w:rFonts w:ascii="Simplified Arabic" w:hAnsi="Simplified Arabic" w:hint="cs"/>
          <w:sz w:val="20"/>
          <w:rtl/>
        </w:rPr>
        <w:t xml:space="preserve"> فيما توزعت باقي الأفعال الاجرامية على قضايا القتل أو الشروع في القتل والإخلال بالأمن العام، وجرائم أخرى.</w:t>
      </w:r>
    </w:p>
    <w:p w:rsidR="00133EB8" w:rsidRPr="0090380A" w:rsidRDefault="00133EB8" w:rsidP="00133EB8">
      <w:pPr>
        <w:jc w:val="both"/>
        <w:rPr>
          <w:b/>
          <w:bCs/>
          <w:sz w:val="20"/>
          <w:rtl/>
        </w:rPr>
      </w:pPr>
    </w:p>
    <w:p w:rsidR="003C26DA" w:rsidRPr="0090380A" w:rsidRDefault="003C26DA" w:rsidP="00C858F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الأحداث الذين أودعوا في المؤسسات الإصلاحية في فلسطين حسب بعض الخصائص الخلفية والمنطقة, </w:t>
      </w:r>
      <w:r w:rsidR="00C858F3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3C26DA" w:rsidRPr="00C858F3" w:rsidRDefault="003C26DA" w:rsidP="00C858F3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Juvenile Offenders Who Entered Reformatory Institutions in Palestine by Some Background Characteristics and Region, </w:t>
      </w:r>
      <w:r w:rsidR="00C858F3">
        <w:rPr>
          <w:rFonts w:ascii="Arial" w:hAnsi="Arial" w:cs="Arial"/>
          <w:b/>
          <w:bCs/>
          <w:noProof w:val="0"/>
          <w:sz w:val="18"/>
          <w:szCs w:val="18"/>
        </w:rPr>
        <w:t>2020</w:t>
      </w:r>
    </w:p>
    <w:p w:rsidR="003C26DA" w:rsidRPr="0090380A" w:rsidRDefault="003C26DA" w:rsidP="003C26DA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1671"/>
        <w:gridCol w:w="1376"/>
        <w:gridCol w:w="1376"/>
        <w:gridCol w:w="1240"/>
        <w:gridCol w:w="2275"/>
      </w:tblGrid>
      <w:tr w:rsidR="0090380A" w:rsidRPr="0090380A" w:rsidTr="00B37666">
        <w:trPr>
          <w:trHeight w:val="312"/>
        </w:trPr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الخصائص</w:t>
            </w: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الخلفية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B3766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B3766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B37666">
            <w:pPr>
              <w:bidi w:val="0"/>
              <w:ind w:left="-108" w:firstLine="7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6DA" w:rsidRPr="0090380A" w:rsidRDefault="003C26DA" w:rsidP="00B3766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90380A" w:rsidRPr="0090380A" w:rsidTr="00B37666">
        <w:trPr>
          <w:trHeight w:val="312"/>
        </w:trPr>
        <w:tc>
          <w:tcPr>
            <w:tcW w:w="105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B3766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8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B37666">
            <w:pPr>
              <w:jc w:val="center"/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</w:t>
            </w:r>
            <w:r w:rsidR="00B665A2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ank</w:t>
            </w:r>
          </w:p>
        </w:tc>
        <w:tc>
          <w:tcPr>
            <w:tcW w:w="78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C26DA" w:rsidRPr="0090380A" w:rsidRDefault="003C26DA" w:rsidP="00B3766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43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6DA" w:rsidRPr="0090380A" w:rsidRDefault="003C26DA" w:rsidP="00B3766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0380A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E369B3" w:rsidRDefault="00642AAA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1,370</w:t>
            </w: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E369B3" w:rsidRDefault="00642AAA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81" w:type="pct"/>
            <w:tcBorders>
              <w:bottom w:val="nil"/>
              <w:right w:val="single" w:sz="4" w:space="0" w:color="FFFFFF" w:themeColor="background1"/>
            </w:tcBorders>
            <w:shd w:val="clear" w:color="000000" w:fill="FFFFFF"/>
            <w:vAlign w:val="center"/>
          </w:tcPr>
          <w:p w:rsidR="003C26DA" w:rsidRPr="00E369B3" w:rsidRDefault="00642AAA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1,176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90380A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67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  <w:rtl/>
              </w:rPr>
              <w:t>12</w:t>
            </w: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سنة 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86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746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65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681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536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127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409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90380A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148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147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153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152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Can Read and Write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472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444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476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115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361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121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49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72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90380A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3C26DA" w:rsidRPr="00E369B3" w:rsidRDefault="003C26DA" w:rsidP="00B376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6DA" w:rsidRPr="0090380A" w:rsidRDefault="003C26DA" w:rsidP="00B37666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أفعال غير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147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133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Immoral Offenses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A94819" w:rsidP="00B376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C858F3" w:rsidRPr="00E369B3">
              <w:rPr>
                <w:rFonts w:ascii="Arial" w:hAnsi="Arial" w:cs="Arial"/>
                <w:sz w:val="16"/>
                <w:szCs w:val="16"/>
                <w:rtl/>
              </w:rPr>
              <w:t xml:space="preserve"> 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26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Murder/ Attempt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 xml:space="preserve">إعتداء </w:t>
            </w: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على الغير 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301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257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 xml:space="preserve">Assualt 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السطو وال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سرقة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601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571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Burglary and Theft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5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44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إخلال بالأمن العام 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5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38</w:t>
            </w:r>
            <w:r w:rsidR="00A9481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781" w:type="pct"/>
            <w:tcBorders>
              <w:top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8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Against Public Orders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58F3">
              <w:rPr>
                <w:rFonts w:ascii="Simplified Arabic" w:hAnsi="Simplified Arabic"/>
                <w:sz w:val="16"/>
                <w:szCs w:val="16"/>
                <w:rtl/>
              </w:rPr>
              <w:t>إعتداء على أموال الغير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193" w:hanging="14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61"/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  <w:r w:rsidR="00A9481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70"/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58F3">
              <w:rPr>
                <w:rFonts w:ascii="Arial" w:hAnsi="Arial" w:cs="Arial"/>
                <w:sz w:val="16"/>
                <w:szCs w:val="16"/>
              </w:rPr>
              <w:t>Destroying other Properties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>رهن التحقيق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5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29</w:t>
            </w:r>
            <w:r w:rsidR="00A9481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67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Under Investigation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58F3" w:rsidRPr="0090380A" w:rsidRDefault="00C858F3" w:rsidP="00B37666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>مخالفات قانونية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5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67" w:type="pct"/>
            <w:tcBorders>
              <w:top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781" w:type="pct"/>
            <w:tcBorders>
              <w:top w:val="nil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16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Legality Contravention</w:t>
            </w:r>
          </w:p>
        </w:tc>
      </w:tr>
      <w:tr w:rsidR="00C858F3" w:rsidRPr="0090380A" w:rsidTr="00B37666">
        <w:trPr>
          <w:trHeight w:val="312"/>
        </w:trPr>
        <w:tc>
          <w:tcPr>
            <w:tcW w:w="10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58F3" w:rsidRPr="0090380A" w:rsidRDefault="00C858F3" w:rsidP="00B37666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867" w:type="pct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ind w:left="5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867" w:type="pct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48</w:t>
            </w: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C858F3" w:rsidRPr="00E369B3" w:rsidRDefault="00C858F3" w:rsidP="00B37666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  <w:rtl/>
              </w:rPr>
              <w:t xml:space="preserve">  98</w:t>
            </w:r>
          </w:p>
        </w:tc>
        <w:tc>
          <w:tcPr>
            <w:tcW w:w="1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58F3" w:rsidRPr="0090380A" w:rsidRDefault="00C858F3" w:rsidP="00B3766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</w:tbl>
    <w:p w:rsidR="005C7456" w:rsidRPr="0090380A" w:rsidRDefault="005C7456" w:rsidP="005C7456"/>
    <w:p w:rsidR="005C7456" w:rsidRPr="0090380A" w:rsidRDefault="005C7456" w:rsidP="005C7456">
      <w:pPr>
        <w:rPr>
          <w:b/>
          <w:bCs/>
          <w:rtl/>
        </w:rPr>
      </w:pPr>
    </w:p>
    <w:p w:rsidR="00FB2C4D" w:rsidRPr="0090380A" w:rsidRDefault="00FB2C4D" w:rsidP="00795077">
      <w:pPr>
        <w:rPr>
          <w:b/>
          <w:bCs/>
          <w:rtl/>
        </w:rPr>
      </w:pPr>
    </w:p>
    <w:p w:rsidR="004A1720" w:rsidRPr="0090380A" w:rsidRDefault="004A1720" w:rsidP="004A1720">
      <w:pPr>
        <w:rPr>
          <w:rFonts w:ascii="Simplified Arabic" w:hAnsi="Simplified Arabic"/>
          <w:b/>
          <w:bCs/>
          <w:sz w:val="20"/>
          <w:rtl/>
        </w:rPr>
      </w:pPr>
      <w:bookmarkStart w:id="0" w:name="RANGE!A1:G18"/>
      <w:r w:rsidRPr="0090380A">
        <w:rPr>
          <w:rFonts w:ascii="Simplified Arabic" w:hAnsi="Simplified Arabic"/>
          <w:b/>
          <w:bCs/>
          <w:sz w:val="20"/>
          <w:rtl/>
        </w:rPr>
        <w:lastRenderedPageBreak/>
        <w:t>حوادث الطرق:</w:t>
      </w:r>
    </w:p>
    <w:p w:rsidR="00455939" w:rsidRDefault="00455939" w:rsidP="00FA251B">
      <w:pPr>
        <w:pStyle w:val="BodyText2"/>
        <w:jc w:val="both"/>
        <w:rPr>
          <w:rFonts w:ascii="Simplified Arabic" w:hAnsi="Simplified Arabic"/>
          <w:rtl/>
        </w:rPr>
      </w:pPr>
      <w:r w:rsidRPr="0090380A">
        <w:rPr>
          <w:rFonts w:ascii="Simplified Arabic" w:hAnsi="Simplified Arabic"/>
          <w:rtl/>
        </w:rPr>
        <w:t xml:space="preserve">بلغ عدد حوادث الطرق في الضفة الغربية </w:t>
      </w:r>
      <w:r w:rsidR="0018557C">
        <w:rPr>
          <w:rFonts w:ascii="Simplified Arabic" w:hAnsi="Simplified Arabic"/>
        </w:rPr>
        <w:t>10,977</w:t>
      </w:r>
      <w:r w:rsidRPr="0090380A">
        <w:rPr>
          <w:rFonts w:ascii="Simplified Arabic" w:hAnsi="Simplified Arabic"/>
          <w:rtl/>
        </w:rPr>
        <w:t xml:space="preserve"> حادثاً في عام </w:t>
      </w:r>
      <w:r w:rsidR="0018557C">
        <w:rPr>
          <w:rFonts w:ascii="Simplified Arabic" w:hAnsi="Simplified Arabic"/>
        </w:rPr>
        <w:t>2020</w:t>
      </w:r>
      <w:r w:rsidRPr="0090380A">
        <w:rPr>
          <w:rFonts w:ascii="Simplified Arabic" w:hAnsi="Simplified Arabic"/>
          <w:rtl/>
        </w:rPr>
        <w:t xml:space="preserve">، </w:t>
      </w:r>
      <w:r w:rsidR="00FA251B">
        <w:rPr>
          <w:rFonts w:ascii="Simplified Arabic" w:hAnsi="Simplified Arabic" w:hint="cs"/>
          <w:rtl/>
        </w:rPr>
        <w:t>نجم عنها</w:t>
      </w:r>
      <w:r w:rsidRPr="0090380A">
        <w:rPr>
          <w:rFonts w:ascii="Simplified Arabic" w:hAnsi="Simplified Arabic"/>
          <w:rtl/>
        </w:rPr>
        <w:t xml:space="preserve"> </w:t>
      </w:r>
      <w:r w:rsidR="0018557C">
        <w:rPr>
          <w:rFonts w:ascii="Simplified Arabic" w:hAnsi="Simplified Arabic"/>
        </w:rPr>
        <w:t>8,629</w:t>
      </w:r>
      <w:r w:rsidRPr="0090380A">
        <w:rPr>
          <w:rFonts w:ascii="Simplified Arabic" w:hAnsi="Simplified Arabic"/>
          <w:rtl/>
        </w:rPr>
        <w:t xml:space="preserve"> إصابة توزعت </w:t>
      </w:r>
      <w:r w:rsidRPr="0090380A">
        <w:rPr>
          <w:rFonts w:ascii="Simplified Arabic" w:hAnsi="Simplified Arabic" w:hint="cs"/>
          <w:rtl/>
        </w:rPr>
        <w:t>كالاتي</w:t>
      </w:r>
      <w:r w:rsidRPr="0090380A">
        <w:rPr>
          <w:rFonts w:ascii="Simplified Arabic" w:hAnsi="Simplified Arabic"/>
          <w:rtl/>
        </w:rPr>
        <w:t xml:space="preserve">: </w:t>
      </w:r>
      <w:r w:rsidR="004F61EE">
        <w:rPr>
          <w:rFonts w:ascii="Simplified Arabic" w:hAnsi="Simplified Arabic"/>
        </w:rPr>
        <w:t>7,742</w:t>
      </w:r>
      <w:r w:rsidRPr="0090380A">
        <w:rPr>
          <w:rFonts w:ascii="Simplified Arabic" w:hAnsi="Simplified Arabic"/>
          <w:rtl/>
        </w:rPr>
        <w:t xml:space="preserve"> إصابة بسيطة </w:t>
      </w:r>
      <w:r w:rsidR="004F61EE" w:rsidRPr="0090380A">
        <w:rPr>
          <w:rFonts w:ascii="Simplified Arabic" w:hAnsi="Simplified Arabic"/>
          <w:rtl/>
        </w:rPr>
        <w:t>و</w:t>
      </w:r>
      <w:r w:rsidR="004F61EE">
        <w:rPr>
          <w:rFonts w:ascii="Simplified Arabic" w:hAnsi="Simplified Arabic"/>
          <w:noProof w:val="0"/>
          <w:lang w:val="en-GB" w:eastAsia="en-GB"/>
        </w:rPr>
        <w:t>644</w:t>
      </w:r>
      <w:r w:rsidR="004F61EE" w:rsidRPr="0090380A">
        <w:rPr>
          <w:rFonts w:ascii="Simplified Arabic" w:hAnsi="Simplified Arabic"/>
          <w:rtl/>
        </w:rPr>
        <w:t xml:space="preserve"> </w:t>
      </w:r>
      <w:r w:rsidRPr="0090380A">
        <w:rPr>
          <w:rFonts w:ascii="Simplified Arabic" w:hAnsi="Simplified Arabic"/>
          <w:rtl/>
        </w:rPr>
        <w:t xml:space="preserve">إصابة متوسطة </w:t>
      </w:r>
      <w:r w:rsidR="004F61EE" w:rsidRPr="0090380A">
        <w:rPr>
          <w:rFonts w:ascii="Simplified Arabic" w:hAnsi="Simplified Arabic"/>
          <w:rtl/>
        </w:rPr>
        <w:t>و</w:t>
      </w:r>
      <w:r w:rsidR="004F61EE">
        <w:rPr>
          <w:rFonts w:ascii="Simplified Arabic" w:hAnsi="Simplified Arabic"/>
          <w:noProof w:val="0"/>
          <w:lang w:val="en-GB" w:eastAsia="en-GB"/>
        </w:rPr>
        <w:t>133</w:t>
      </w:r>
      <w:r w:rsidR="004F61EE" w:rsidRPr="0090380A">
        <w:rPr>
          <w:rFonts w:ascii="Simplified Arabic" w:hAnsi="Simplified Arabic"/>
          <w:rtl/>
        </w:rPr>
        <w:t xml:space="preserve"> </w:t>
      </w:r>
      <w:r w:rsidRPr="0090380A">
        <w:rPr>
          <w:rFonts w:ascii="Simplified Arabic" w:hAnsi="Simplified Arabic"/>
          <w:rtl/>
        </w:rPr>
        <w:t xml:space="preserve">إصابة خطيرة </w:t>
      </w:r>
      <w:r w:rsidR="004F61EE" w:rsidRPr="0090380A">
        <w:rPr>
          <w:rFonts w:ascii="Simplified Arabic" w:hAnsi="Simplified Arabic"/>
          <w:rtl/>
        </w:rPr>
        <w:t>و</w:t>
      </w:r>
      <w:r w:rsidR="004F61EE">
        <w:rPr>
          <w:rFonts w:ascii="Simplified Arabic" w:hAnsi="Simplified Arabic"/>
          <w:noProof w:val="0"/>
          <w:lang w:val="en-GB" w:eastAsia="en-GB"/>
        </w:rPr>
        <w:t>110</w:t>
      </w:r>
      <w:r w:rsidR="004F61EE" w:rsidRPr="0090380A">
        <w:rPr>
          <w:rFonts w:ascii="Simplified Arabic" w:hAnsi="Simplified Arabic"/>
          <w:rtl/>
        </w:rPr>
        <w:t xml:space="preserve"> </w:t>
      </w:r>
      <w:r w:rsidRPr="0090380A">
        <w:rPr>
          <w:rFonts w:ascii="Simplified Arabic" w:hAnsi="Simplified Arabic"/>
          <w:rtl/>
        </w:rPr>
        <w:t>إصاب</w:t>
      </w:r>
      <w:r w:rsidR="00FA251B">
        <w:rPr>
          <w:rFonts w:ascii="Simplified Arabic" w:hAnsi="Simplified Arabic" w:hint="cs"/>
          <w:rtl/>
        </w:rPr>
        <w:t>ات</w:t>
      </w:r>
      <w:r w:rsidRPr="0090380A">
        <w:rPr>
          <w:rFonts w:ascii="Simplified Arabic" w:hAnsi="Simplified Arabic"/>
          <w:rtl/>
        </w:rPr>
        <w:t xml:space="preserve"> قاتلة.</w:t>
      </w:r>
      <w:r w:rsidR="00083F6E" w:rsidRPr="00083F6E">
        <w:rPr>
          <w:rFonts w:ascii="Simplified Arabic" w:hAnsi="Simplified Arabic"/>
          <w:rtl/>
        </w:rPr>
        <w:t xml:space="preserve"> </w:t>
      </w:r>
    </w:p>
    <w:p w:rsidR="000053D4" w:rsidRDefault="000053D4" w:rsidP="00455939">
      <w:pPr>
        <w:pStyle w:val="BodyText2"/>
        <w:jc w:val="both"/>
        <w:rPr>
          <w:rFonts w:ascii="Simplified Arabic" w:hAnsi="Simplified Arabic"/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361"/>
      </w:tblGrid>
      <w:tr w:rsidR="000053D4" w:rsidTr="00B51994">
        <w:trPr>
          <w:trHeight w:val="8461"/>
        </w:trPr>
        <w:tc>
          <w:tcPr>
            <w:tcW w:w="5000" w:type="pct"/>
          </w:tcPr>
          <w:p w:rsidR="000053D4" w:rsidRPr="000053D4" w:rsidRDefault="00432219" w:rsidP="000053D4">
            <w:pPr>
              <w:pStyle w:val="BodyText2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>
              <w:drawing>
                <wp:inline distT="0" distB="0" distL="0" distR="0">
                  <wp:extent cx="4134576" cy="5344828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Accidents_2020_En_A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58" t="11589" r="6921" b="12243"/>
                          <a:stretch/>
                        </pic:blipFill>
                        <pic:spPr bwMode="auto">
                          <a:xfrm>
                            <a:off x="0" y="0"/>
                            <a:ext cx="4145436" cy="5358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53D4" w:rsidRDefault="000053D4" w:rsidP="00455939">
      <w:pPr>
        <w:pStyle w:val="BodyText2"/>
        <w:jc w:val="both"/>
        <w:rPr>
          <w:rFonts w:ascii="Simplified Arabic" w:hAnsi="Simplified Arabic"/>
          <w:rtl/>
        </w:rPr>
      </w:pPr>
    </w:p>
    <w:p w:rsidR="000053D4" w:rsidRDefault="000053D4" w:rsidP="00D302F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E7A5B" w:rsidRDefault="004E7A5B" w:rsidP="00695C9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E7A5B" w:rsidRDefault="004E7A5B" w:rsidP="00695C9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E7A5B" w:rsidRDefault="004E7A5B" w:rsidP="00695C9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55939" w:rsidRPr="0090380A" w:rsidRDefault="00455939" w:rsidP="00695C9C">
      <w:pPr>
        <w:pStyle w:val="BodyText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 حوادث الطرق المسجلة</w:t>
      </w:r>
      <w:r w:rsidR="003B7556" w:rsidRPr="003B755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3B7556" w:rsidRPr="0090380A">
        <w:rPr>
          <w:rFonts w:ascii="Simplified Arabic" w:hAnsi="Simplified Arabic"/>
          <w:b/>
          <w:bCs/>
          <w:sz w:val="18"/>
          <w:szCs w:val="18"/>
          <w:rtl/>
        </w:rPr>
        <w:t>في الضفة الغربية</w:t>
      </w:r>
      <w:r w:rsidR="003B7556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3B7556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الشهر، </w:t>
      </w:r>
      <w:r w:rsidR="00695C9C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455939" w:rsidRPr="0090380A" w:rsidRDefault="00455939" w:rsidP="00695C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>Number of Road Traffic Accidents</w:t>
      </w:r>
      <w:r w:rsidR="003B7556" w:rsidRPr="003B7556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3B7556" w:rsidRPr="0090380A">
        <w:rPr>
          <w:rFonts w:ascii="Arial" w:hAnsi="Arial" w:cs="Arial"/>
          <w:b/>
          <w:bCs/>
          <w:noProof w:val="0"/>
          <w:sz w:val="18"/>
          <w:szCs w:val="18"/>
        </w:rPr>
        <w:t>in the West Bank</w:t>
      </w:r>
      <w:r w:rsidR="000053D4"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* </w:t>
      </w:r>
      <w:r w:rsidR="000053D4" w:rsidRPr="0090380A">
        <w:rPr>
          <w:rFonts w:ascii="Arial" w:hAnsi="Arial" w:cs="Arial"/>
          <w:b/>
          <w:bCs/>
          <w:sz w:val="18"/>
          <w:szCs w:val="18"/>
        </w:rPr>
        <w:t>by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Month, </w:t>
      </w:r>
      <w:r w:rsidR="00695C9C">
        <w:rPr>
          <w:rFonts w:ascii="Arial" w:hAnsi="Arial" w:cs="Arial"/>
          <w:b/>
          <w:bCs/>
          <w:sz w:val="18"/>
          <w:szCs w:val="18"/>
        </w:rPr>
        <w:t>2020</w:t>
      </w:r>
    </w:p>
    <w:p w:rsidR="00455939" w:rsidRPr="0090380A" w:rsidRDefault="00455939" w:rsidP="00455939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7584" w:type="dxa"/>
        <w:tblLook w:val="04A0" w:firstRow="1" w:lastRow="0" w:firstColumn="1" w:lastColumn="0" w:noHBand="0" w:noVBand="1"/>
      </w:tblPr>
      <w:tblGrid>
        <w:gridCol w:w="3792"/>
        <w:gridCol w:w="3786"/>
        <w:gridCol w:w="6"/>
      </w:tblGrid>
      <w:tr w:rsidR="009059B2" w:rsidRPr="009059B2" w:rsidTr="009059B2">
        <w:trPr>
          <w:gridAfter w:val="1"/>
          <w:wAfter w:w="6" w:type="dxa"/>
        </w:trPr>
        <w:tc>
          <w:tcPr>
            <w:tcW w:w="7578" w:type="dxa"/>
            <w:gridSpan w:val="2"/>
          </w:tcPr>
          <w:p w:rsidR="009059B2" w:rsidRPr="009059B2" w:rsidRDefault="009059B2" w:rsidP="009059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bdr w:val="single" w:sz="4" w:space="0" w:color="auto"/>
                <w:rtl/>
              </w:rPr>
            </w:pPr>
            <w:r w:rsidRPr="009059B2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drawing>
                <wp:inline distT="0" distB="0" distL="0" distR="0" wp14:anchorId="6E1037FA" wp14:editId="7F4057DE">
                  <wp:extent cx="4441190" cy="2472690"/>
                  <wp:effectExtent l="0" t="0" r="0" b="381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813ADD" w:rsidRPr="0090380A" w:rsidTr="009059B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  <w:jc w:val="center"/>
        </w:trPr>
        <w:tc>
          <w:tcPr>
            <w:tcW w:w="3792" w:type="dxa"/>
          </w:tcPr>
          <w:p w:rsidR="00813ADD" w:rsidRPr="0090380A" w:rsidRDefault="00813ADD" w:rsidP="003B7556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sz w:val="16"/>
                <w:szCs w:val="16"/>
              </w:rPr>
              <w:t>*</w:t>
            </w:r>
            <w:r w:rsidRPr="0090380A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792" w:type="dxa"/>
            <w:gridSpan w:val="2"/>
          </w:tcPr>
          <w:p w:rsidR="00813ADD" w:rsidRPr="0090380A" w:rsidRDefault="00813ADD" w:rsidP="003B755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90380A">
              <w:rPr>
                <w:rFonts w:ascii="Arial" w:hAnsi="Arial" w:cs="Arial"/>
                <w:sz w:val="16"/>
                <w:szCs w:val="16"/>
              </w:rPr>
              <w:t xml:space="preserve"> Data exclude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sz w:val="16"/>
                <w:szCs w:val="16"/>
              </w:rPr>
              <w:t>those parts of Jerusalem which were annexed by Israel Occupation in 1967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</w:tr>
    </w:tbl>
    <w:p w:rsidR="000053D4" w:rsidRDefault="000053D4" w:rsidP="0019178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87380" w:rsidRPr="0090380A" w:rsidRDefault="00487380" w:rsidP="00695C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/>
          <w:b/>
          <w:bCs/>
          <w:sz w:val="18"/>
          <w:szCs w:val="18"/>
          <w:rtl/>
        </w:rPr>
        <w:t>عدد حوادث الطرق المسجلة وعدد المصابين</w:t>
      </w:r>
      <w:r w:rsidR="002B6539" w:rsidRPr="002B653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>في الضفة الغربية</w:t>
      </w:r>
      <w:r w:rsidR="002B6539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>حسب نوع الإصابة،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95C9C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>–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95C9C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487380" w:rsidRPr="0090380A" w:rsidRDefault="00487380" w:rsidP="001254F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>Number of Registered Road Traffic Accidents and Casualties</w:t>
      </w:r>
      <w:r w:rsidR="002B6539" w:rsidRPr="002B653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2B6539" w:rsidRPr="0090380A">
        <w:rPr>
          <w:rFonts w:ascii="Arial" w:hAnsi="Arial" w:cs="Arial"/>
          <w:b/>
          <w:bCs/>
          <w:noProof w:val="0"/>
          <w:sz w:val="18"/>
          <w:szCs w:val="18"/>
        </w:rPr>
        <w:t>in the West Bank</w:t>
      </w:r>
      <w:r w:rsidR="000053D4" w:rsidRPr="0090380A">
        <w:rPr>
          <w:rFonts w:ascii="Arial" w:hAnsi="Arial" w:cs="Arial"/>
          <w:b/>
          <w:bCs/>
          <w:noProof w:val="0"/>
          <w:sz w:val="18"/>
          <w:szCs w:val="18"/>
        </w:rPr>
        <w:t xml:space="preserve">* </w:t>
      </w:r>
      <w:r w:rsidR="000053D4" w:rsidRPr="0090380A">
        <w:rPr>
          <w:rFonts w:ascii="Arial" w:hAnsi="Arial" w:cs="Arial"/>
          <w:b/>
          <w:bCs/>
          <w:sz w:val="18"/>
          <w:szCs w:val="18"/>
        </w:rPr>
        <w:t>by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87380" w:rsidRPr="0090380A" w:rsidRDefault="00487380" w:rsidP="00695C9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 xml:space="preserve">Type of Injury, </w:t>
      </w:r>
      <w:r w:rsidR="00695C9C">
        <w:rPr>
          <w:rFonts w:ascii="Arial" w:hAnsi="Arial" w:cs="Arial"/>
          <w:b/>
          <w:bCs/>
          <w:sz w:val="18"/>
          <w:szCs w:val="18"/>
        </w:rPr>
        <w:t>2016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–</w:t>
      </w:r>
      <w:r w:rsidR="00695C9C">
        <w:rPr>
          <w:rFonts w:ascii="Arial" w:hAnsi="Arial" w:cs="Arial"/>
          <w:b/>
          <w:bCs/>
          <w:sz w:val="18"/>
          <w:szCs w:val="18"/>
        </w:rPr>
        <w:t>2020</w:t>
      </w:r>
    </w:p>
    <w:p w:rsidR="00487380" w:rsidRPr="0090380A" w:rsidRDefault="00487380" w:rsidP="0048738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pPr w:vertAnchor="text" w:horzAnchor="page" w:tblpXSpec="center" w:tblpY="1"/>
        <w:tblOverlap w:val="never"/>
        <w:tblW w:w="7938" w:type="dxa"/>
        <w:tblLayout w:type="fixed"/>
        <w:tblLook w:val="04A0" w:firstRow="1" w:lastRow="0" w:firstColumn="1" w:lastColumn="0" w:noHBand="0" w:noVBand="1"/>
      </w:tblPr>
      <w:tblGrid>
        <w:gridCol w:w="1704"/>
        <w:gridCol w:w="940"/>
        <w:gridCol w:w="940"/>
        <w:gridCol w:w="376"/>
        <w:gridCol w:w="564"/>
        <w:gridCol w:w="940"/>
        <w:gridCol w:w="940"/>
        <w:gridCol w:w="1518"/>
        <w:gridCol w:w="16"/>
      </w:tblGrid>
      <w:tr w:rsidR="00485D5E" w:rsidRPr="0090380A" w:rsidTr="00B37666">
        <w:trPr>
          <w:trHeight w:val="312"/>
        </w:trPr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5D5E" w:rsidRPr="0090380A" w:rsidRDefault="00485D5E" w:rsidP="00E369B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D5E" w:rsidRPr="0090380A" w:rsidRDefault="00485D5E" w:rsidP="00E369B3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E369B3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E369B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E369B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D5E" w:rsidRPr="0090380A" w:rsidRDefault="00485D5E" w:rsidP="00E369B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9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D5E" w:rsidRPr="0090380A" w:rsidRDefault="00485D5E" w:rsidP="00E369B3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95C9C" w:rsidRPr="0090380A" w:rsidRDefault="00695C9C" w:rsidP="00E369B3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C9C" w:rsidRPr="0090380A" w:rsidRDefault="00695C9C" w:rsidP="00E369B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2020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C9C" w:rsidRPr="0090380A" w:rsidRDefault="00695C9C" w:rsidP="00E369B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2019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C9C" w:rsidRPr="0090380A" w:rsidRDefault="00695C9C" w:rsidP="00E369B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2018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C9C" w:rsidRPr="0090380A" w:rsidRDefault="00695C9C" w:rsidP="00E369B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C9C" w:rsidRPr="0090380A" w:rsidRDefault="00695C9C" w:rsidP="00E369B3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2016</w:t>
            </w:r>
          </w:p>
        </w:tc>
        <w:tc>
          <w:tcPr>
            <w:tcW w:w="96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C9C" w:rsidRPr="0090380A" w:rsidRDefault="00695C9C" w:rsidP="00E369B3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lang w:val="en-GB" w:eastAsia="en-GB"/>
              </w:rPr>
            </w:pP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Road Accidents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E369B3" w:rsidRDefault="004F61EE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eastAsia="en-GB"/>
              </w:rPr>
              <w:t>10,977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13,165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12,829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11,541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10,630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مجموع حوادث</w:t>
            </w: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الطرق </w:t>
            </w: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Injured Persons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E369B3" w:rsidRDefault="004F61EE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eastAsia="en-GB"/>
              </w:rPr>
              <w:t>8,629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10,968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9,561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9,316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9,447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إجمالي</w:t>
            </w:r>
            <w:r w:rsidRPr="0090380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المصابين</w:t>
            </w: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Mild Injured  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E369B3" w:rsidRDefault="004F61EE" w:rsidP="00E369B3">
            <w:pPr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  <w:t>7,742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9,937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8,549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8,268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8,367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 xml:space="preserve">إصابات بسيطة  </w:t>
            </w: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Moderate Injured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4F61EE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644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757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735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772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743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متوسطة</w:t>
            </w: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Seriously Injured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4F61EE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133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152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168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178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خطيرة</w:t>
            </w:r>
          </w:p>
        </w:tc>
      </w:tr>
      <w:tr w:rsidR="00695C9C" w:rsidRPr="0090380A" w:rsidTr="00B37666">
        <w:trPr>
          <w:trHeight w:val="312"/>
        </w:trPr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Fatally Injured  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C9C" w:rsidRPr="0090380A" w:rsidRDefault="004F61EE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122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125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5C9C" w:rsidRPr="0090380A" w:rsidRDefault="00695C9C" w:rsidP="00E369B3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eastAsia="en-GB"/>
              </w:rPr>
              <w:t>159</w:t>
            </w:r>
          </w:p>
        </w:tc>
        <w:tc>
          <w:tcPr>
            <w:tcW w:w="9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C9C" w:rsidRPr="0090380A" w:rsidRDefault="00695C9C" w:rsidP="00E369B3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إصابات قاتلة</w:t>
            </w:r>
          </w:p>
        </w:tc>
      </w:tr>
      <w:tr w:rsidR="0090380A" w:rsidRPr="0090380A" w:rsidTr="00B37666">
        <w:trPr>
          <w:gridAfter w:val="1"/>
          <w:wAfter w:w="10" w:type="pct"/>
          <w:trHeight w:val="312"/>
        </w:trPr>
        <w:tc>
          <w:tcPr>
            <w:tcW w:w="249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7380" w:rsidRPr="0090380A" w:rsidRDefault="00487380" w:rsidP="00E369B3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  <w:r w:rsidRPr="0090380A">
              <w:rPr>
                <w:rFonts w:ascii="Arial" w:hAnsi="Arial" w:cs="Arial"/>
                <w:sz w:val="16"/>
                <w:szCs w:val="16"/>
              </w:rPr>
              <w:t xml:space="preserve"> Data exclude</w:t>
            </w:r>
            <w:r w:rsidR="00071C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sz w:val="16"/>
                <w:szCs w:val="16"/>
              </w:rPr>
              <w:t>those parts of Jerusalem which were annexed by Israeli Occupation in1967</w:t>
            </w:r>
            <w:r w:rsidRPr="0090380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2495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380" w:rsidRPr="0090380A" w:rsidRDefault="00487380" w:rsidP="00E369B3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90380A">
              <w:rPr>
                <w:rFonts w:ascii="Simplified Arabic" w:hAnsi="Simplified Arabic" w:hint="cs"/>
                <w:noProof w:val="0"/>
                <w:sz w:val="16"/>
                <w:szCs w:val="16"/>
                <w:rtl/>
                <w:lang w:eastAsia="en-GB"/>
              </w:rPr>
              <w:t xml:space="preserve">* </w:t>
            </w:r>
            <w:r w:rsidRPr="0090380A">
              <w:rPr>
                <w:sz w:val="16"/>
                <w:szCs w:val="16"/>
                <w:rtl/>
              </w:rPr>
              <w:t>البيانات لا تشمل</w:t>
            </w:r>
            <w:r w:rsidR="00071C36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sz w:val="16"/>
                <w:szCs w:val="16"/>
                <w:rtl/>
              </w:rPr>
              <w:t>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0D244C" w:rsidRPr="0090380A" w:rsidRDefault="000D244C" w:rsidP="00AF2D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  <w:sectPr w:rsidR="000D244C" w:rsidRPr="0090380A" w:rsidSect="00EC726E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bookmarkEnd w:id="0"/>
    <w:p w:rsidR="00487380" w:rsidRPr="0090380A" w:rsidRDefault="00487380" w:rsidP="00486A3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 حوادث الطرق</w:t>
      </w:r>
      <w:r w:rsidR="005C6FD8"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المسجلة</w:t>
      </w:r>
      <w:r w:rsidR="002B6539" w:rsidRPr="002B653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>في الضفة الغربية</w:t>
      </w:r>
      <w:r w:rsidR="002B6539" w:rsidRPr="0090380A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2B6539"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المحافظة والشهر، </w:t>
      </w:r>
      <w:r w:rsidR="00695C9C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487380" w:rsidRPr="0090380A" w:rsidRDefault="00487380" w:rsidP="00486A3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0380A">
        <w:rPr>
          <w:rFonts w:ascii="Arial" w:hAnsi="Arial" w:cs="Arial"/>
          <w:b/>
          <w:bCs/>
          <w:sz w:val="18"/>
          <w:szCs w:val="18"/>
        </w:rPr>
        <w:t>Number of Road Traffic Accidents</w:t>
      </w:r>
      <w:r w:rsidR="002B6539" w:rsidRPr="002B6539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2B6539" w:rsidRPr="0090380A">
        <w:rPr>
          <w:rFonts w:ascii="Arial" w:hAnsi="Arial" w:cs="Arial"/>
          <w:b/>
          <w:bCs/>
          <w:noProof w:val="0"/>
          <w:sz w:val="18"/>
          <w:szCs w:val="18"/>
        </w:rPr>
        <w:t>in the West Bank</w:t>
      </w:r>
      <w:r w:rsidR="002B6539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90380A">
        <w:rPr>
          <w:rFonts w:ascii="Arial" w:hAnsi="Arial" w:cs="Arial"/>
          <w:b/>
          <w:bCs/>
          <w:sz w:val="18"/>
          <w:szCs w:val="18"/>
        </w:rPr>
        <w:t xml:space="preserve"> by Governorate and Month, </w:t>
      </w:r>
      <w:r w:rsidR="00695C9C">
        <w:rPr>
          <w:rFonts w:ascii="Arial" w:hAnsi="Arial" w:cs="Arial"/>
          <w:b/>
          <w:bCs/>
          <w:sz w:val="18"/>
          <w:szCs w:val="18"/>
        </w:rPr>
        <w:t>2020</w:t>
      </w:r>
      <w:bookmarkStart w:id="1" w:name="_GoBack"/>
      <w:bookmarkEnd w:id="1"/>
    </w:p>
    <w:p w:rsidR="00487380" w:rsidRPr="0090380A" w:rsidRDefault="00487380" w:rsidP="00487380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119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"/>
        <w:gridCol w:w="645"/>
        <w:gridCol w:w="645"/>
        <w:gridCol w:w="648"/>
        <w:gridCol w:w="645"/>
        <w:gridCol w:w="648"/>
        <w:gridCol w:w="645"/>
        <w:gridCol w:w="598"/>
        <w:gridCol w:w="50"/>
        <w:gridCol w:w="645"/>
        <w:gridCol w:w="510"/>
        <w:gridCol w:w="655"/>
        <w:gridCol w:w="655"/>
        <w:gridCol w:w="655"/>
        <w:gridCol w:w="655"/>
        <w:gridCol w:w="2129"/>
      </w:tblGrid>
      <w:tr w:rsidR="009059B2" w:rsidRPr="0090380A" w:rsidTr="00F406C6">
        <w:trPr>
          <w:trHeight w:val="634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D9C" w:rsidRPr="0090380A" w:rsidRDefault="00593D9C" w:rsidP="00E369B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المجموع</w:t>
            </w:r>
          </w:p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كانون ثاني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Jan.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شباط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Feb.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آذار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Mar.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نيسان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April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ايار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May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حزيران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June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تموز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July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آب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Aug.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أيلول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Sept.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تشرين أول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Oct.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تشرين ثاني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Nov.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D9C" w:rsidRPr="009059B2" w:rsidRDefault="00593D9C" w:rsidP="00E369B3">
            <w:pPr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>كانون أول</w:t>
            </w:r>
          </w:p>
          <w:p w:rsidR="00593D9C" w:rsidRPr="009059B2" w:rsidRDefault="00593D9C" w:rsidP="00E369B3">
            <w:pPr>
              <w:bidi w:val="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9059B2">
              <w:rPr>
                <w:rFonts w:asciiTheme="minorBidi" w:hAnsiTheme="minorBidi" w:cstheme="minorBidi"/>
                <w:noProof w:val="0"/>
                <w:sz w:val="16"/>
                <w:szCs w:val="16"/>
              </w:rPr>
              <w:t>Dec.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D9C" w:rsidRPr="0090380A" w:rsidRDefault="00593D9C" w:rsidP="00E369B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C858F3" w:rsidRPr="0090380A" w:rsidTr="00F406C6">
        <w:trPr>
          <w:trHeight w:val="31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9058CE"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75" w:type="pc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Jenin</w:t>
            </w:r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Simplified Arabic" w:hAnsi="Simplified Arabic"/>
                <w:sz w:val="16"/>
                <w:szCs w:val="16"/>
              </w:rPr>
            </w:pPr>
            <w:r w:rsidRPr="0090380A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 xml:space="preserve">طوباس </w:t>
            </w:r>
            <w:r w:rsidRPr="0090380A">
              <w:rPr>
                <w:rFonts w:ascii="Arial" w:hAnsi="Arial"/>
                <w:noProof w:val="0"/>
                <w:sz w:val="16"/>
                <w:szCs w:val="16"/>
                <w:rtl/>
              </w:rPr>
              <w:t>والأغوار</w:t>
            </w:r>
            <w:r w:rsidRPr="0090380A">
              <w:rPr>
                <w:rFonts w:ascii="Simplified Arabic" w:hAnsi="Simplified Arabic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271" w:type="pct"/>
            <w:tcBorders>
              <w:left w:val="nil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Tubas &amp; Northern Valleys </w:t>
            </w:r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طولكرم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619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9058CE"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Nablus</w:t>
            </w:r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قلقيلية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سلفيت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9058CE"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Ramallah &amp; Al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E369B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404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2" w:type="pct"/>
            <w:gridSpan w:val="2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14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Jericho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E369B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القدس*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506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2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72" w:type="pct"/>
            <w:gridSpan w:val="2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14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Jerusalem*</w:t>
            </w:r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670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Bethlehem</w:t>
            </w:r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821D02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9058CE"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821D0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453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72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72" w:type="pct"/>
            <w:gridSpan w:val="2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71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14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275" w:type="pct"/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E369B3" w:rsidRDefault="004F61EE" w:rsidP="00E369B3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E369B3"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0380A">
              <w:rPr>
                <w:rFonts w:ascii="Arial" w:hAnsi="Arial" w:cs="Arial"/>
                <w:noProof w:val="0"/>
                <w:sz w:val="16"/>
                <w:szCs w:val="16"/>
              </w:rPr>
              <w:t xml:space="preserve">  Hebron</w:t>
            </w:r>
          </w:p>
        </w:tc>
      </w:tr>
      <w:tr w:rsidR="00C858F3" w:rsidRPr="0090380A" w:rsidTr="00B37666">
        <w:trPr>
          <w:trHeight w:val="312"/>
        </w:trPr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271" w:type="pct"/>
            <w:tcBorders>
              <w:left w:val="single" w:sz="4" w:space="0" w:color="auto"/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 w:rsidR="009058CE"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977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917</w:t>
            </w:r>
          </w:p>
        </w:tc>
        <w:tc>
          <w:tcPr>
            <w:tcW w:w="272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9058CE"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003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741</w:t>
            </w:r>
          </w:p>
        </w:tc>
        <w:tc>
          <w:tcPr>
            <w:tcW w:w="272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525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862</w:t>
            </w:r>
          </w:p>
        </w:tc>
        <w:tc>
          <w:tcPr>
            <w:tcW w:w="272" w:type="pct"/>
            <w:gridSpan w:val="2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987</w:t>
            </w:r>
          </w:p>
        </w:tc>
        <w:tc>
          <w:tcPr>
            <w:tcW w:w="271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804</w:t>
            </w:r>
          </w:p>
        </w:tc>
        <w:tc>
          <w:tcPr>
            <w:tcW w:w="214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9058CE"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061</w:t>
            </w:r>
          </w:p>
        </w:tc>
        <w:tc>
          <w:tcPr>
            <w:tcW w:w="275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9058CE"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</w:t>
            </w:r>
          </w:p>
        </w:tc>
        <w:tc>
          <w:tcPr>
            <w:tcW w:w="275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  <w:r w:rsidR="009058CE"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75" w:type="pct"/>
            <w:tcBorders>
              <w:bottom w:val="nil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968</w:t>
            </w:r>
          </w:p>
        </w:tc>
        <w:tc>
          <w:tcPr>
            <w:tcW w:w="275" w:type="pct"/>
            <w:tcBorders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1EE" w:rsidRPr="009058CE" w:rsidRDefault="004F61EE" w:rsidP="00E369B3">
            <w:pPr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9058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861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1EE" w:rsidRPr="0090380A" w:rsidRDefault="004F61EE" w:rsidP="00E369B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90380A" w:rsidRPr="0090380A" w:rsidTr="00B37666">
        <w:trPr>
          <w:trHeight w:val="312"/>
        </w:trPr>
        <w:tc>
          <w:tcPr>
            <w:tcW w:w="2500" w:type="pct"/>
            <w:gridSpan w:val="8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487380" w:rsidRPr="0090380A" w:rsidRDefault="00487380" w:rsidP="00E369B3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113" w:right="113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90380A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0" w:type="pct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487380" w:rsidRPr="0090380A" w:rsidRDefault="00512C9E" w:rsidP="00E369B3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*</w:t>
            </w:r>
            <w:r w:rsidRPr="0090380A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90380A">
              <w:rPr>
                <w:rFonts w:ascii="Arial" w:hAnsi="Arial" w:cs="Arial"/>
                <w:sz w:val="16"/>
                <w:szCs w:val="16"/>
              </w:rPr>
              <w:t>Data</w:t>
            </w:r>
            <w:r w:rsidR="00487380" w:rsidRPr="0090380A">
              <w:rPr>
                <w:rFonts w:ascii="Arial" w:hAnsi="Arial" w:cs="Arial"/>
                <w:sz w:val="16"/>
                <w:szCs w:val="16"/>
              </w:rPr>
              <w:t xml:space="preserve"> exclude those parts of Jerusalem which were annexed by Israeli Occupation in1967</w:t>
            </w:r>
            <w:r w:rsidR="00487380" w:rsidRPr="0090380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487380" w:rsidRPr="0090380A" w:rsidRDefault="00487380" w:rsidP="00487380">
      <w:pPr>
        <w:rPr>
          <w:rtl/>
        </w:rPr>
      </w:pPr>
    </w:p>
    <w:p w:rsidR="00487380" w:rsidRPr="0090380A" w:rsidRDefault="00487380" w:rsidP="00487380">
      <w:pPr>
        <w:rPr>
          <w:rFonts w:hint="cs"/>
          <w:rtl/>
        </w:rPr>
      </w:pPr>
    </w:p>
    <w:p w:rsidR="00487380" w:rsidRPr="0090380A" w:rsidRDefault="00487380" w:rsidP="00487380">
      <w:pPr>
        <w:rPr>
          <w:rtl/>
        </w:rPr>
      </w:pPr>
    </w:p>
    <w:p w:rsidR="00487380" w:rsidRPr="0090380A" w:rsidRDefault="00487380" w:rsidP="00487380">
      <w:pPr>
        <w:rPr>
          <w:rtl/>
        </w:rPr>
        <w:sectPr w:rsidR="00487380" w:rsidRPr="0090380A" w:rsidSect="00EC726E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487380" w:rsidRPr="0090380A" w:rsidRDefault="00487380" w:rsidP="00695C9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0380A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="00C921BC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90380A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="00695C9C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90380A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695C9C">
        <w:rPr>
          <w:rFonts w:ascii="Simplified Arabic" w:hAnsi="Simplified Arabic" w:hint="cs"/>
          <w:b/>
          <w:bCs/>
          <w:sz w:val="18"/>
          <w:szCs w:val="18"/>
          <w:rtl/>
        </w:rPr>
        <w:t>2020</w:t>
      </w:r>
    </w:p>
    <w:p w:rsidR="00487380" w:rsidRPr="0090380A" w:rsidRDefault="00487380" w:rsidP="00695C9C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0380A">
        <w:rPr>
          <w:rFonts w:ascii="Arial" w:hAnsi="Arial" w:cs="Arial"/>
          <w:b/>
          <w:bCs/>
          <w:snapToGrid w:val="0"/>
          <w:sz w:val="18"/>
          <w:szCs w:val="18"/>
        </w:rPr>
        <w:t>Civil Court Matters in Palestine</w:t>
      </w:r>
      <w:r w:rsidR="00C921BC">
        <w:rPr>
          <w:rFonts w:ascii="Arial" w:hAnsi="Arial" w:cs="Arial"/>
          <w:b/>
          <w:bCs/>
          <w:snapToGrid w:val="0"/>
          <w:sz w:val="18"/>
          <w:szCs w:val="18"/>
        </w:rPr>
        <w:t>*</w:t>
      </w:r>
      <w:r w:rsidRPr="0090380A">
        <w:rPr>
          <w:rFonts w:ascii="Arial" w:hAnsi="Arial" w:cs="Arial"/>
          <w:b/>
          <w:bCs/>
          <w:snapToGrid w:val="0"/>
          <w:sz w:val="18"/>
          <w:szCs w:val="18"/>
        </w:rPr>
        <w:t xml:space="preserve"> by Stage of Proceeding and Region, </w:t>
      </w:r>
      <w:r w:rsidR="00695C9C">
        <w:rPr>
          <w:rFonts w:ascii="Arial" w:hAnsi="Arial" w:cs="Arial"/>
          <w:b/>
          <w:bCs/>
          <w:snapToGrid w:val="0"/>
          <w:sz w:val="18"/>
          <w:szCs w:val="18"/>
        </w:rPr>
        <w:t>2018</w:t>
      </w:r>
      <w:r w:rsidRPr="0090380A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695C9C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2020</w:t>
      </w:r>
    </w:p>
    <w:p w:rsidR="00487380" w:rsidRPr="0090380A" w:rsidRDefault="00487380" w:rsidP="00487380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tblpPr w:vertAnchor="text" w:horzAnchor="page" w:tblpXSpec="center" w:tblpY="1"/>
        <w:tblOverlap w:val="never"/>
        <w:bidiVisual/>
        <w:tblW w:w="7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"/>
        <w:gridCol w:w="1716"/>
        <w:gridCol w:w="1526"/>
        <w:gridCol w:w="57"/>
        <w:gridCol w:w="1301"/>
        <w:gridCol w:w="64"/>
        <w:gridCol w:w="208"/>
        <w:gridCol w:w="500"/>
        <w:gridCol w:w="854"/>
        <w:gridCol w:w="1693"/>
        <w:gridCol w:w="25"/>
      </w:tblGrid>
      <w:tr w:rsidR="0090380A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vMerge w:val="restart"/>
            <w:vAlign w:val="center"/>
          </w:tcPr>
          <w:p w:rsidR="00487380" w:rsidRPr="0090380A" w:rsidRDefault="004D2679" w:rsidP="00E369B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</w:t>
            </w:r>
            <w:r w:rsidRPr="0090380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90380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/</w:t>
            </w:r>
            <w:r w:rsidR="00487380" w:rsidRPr="0090380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</w:p>
          <w:p w:rsidR="00487380" w:rsidRPr="0090380A" w:rsidRDefault="00487380" w:rsidP="00E369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5" w:type="dxa"/>
            <w:tcBorders>
              <w:right w:val="nil"/>
            </w:tcBorders>
            <w:vAlign w:val="center"/>
          </w:tcPr>
          <w:p w:rsidR="00487380" w:rsidRPr="0090380A" w:rsidRDefault="00487380" w:rsidP="00E369B3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center"/>
          </w:tcPr>
          <w:p w:rsidR="00487380" w:rsidRPr="0090380A" w:rsidRDefault="00487380" w:rsidP="00E369B3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48" w:type="dxa"/>
            <w:gridSpan w:val="2"/>
            <w:tcBorders>
              <w:left w:val="nil"/>
              <w:right w:val="nil"/>
            </w:tcBorders>
            <w:vAlign w:val="center"/>
          </w:tcPr>
          <w:p w:rsidR="00487380" w:rsidRPr="0090380A" w:rsidRDefault="00487380" w:rsidP="00E369B3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78" w:type="dxa"/>
            <w:tcBorders>
              <w:left w:val="nil"/>
            </w:tcBorders>
            <w:vAlign w:val="center"/>
          </w:tcPr>
          <w:p w:rsidR="00487380" w:rsidRPr="0090380A" w:rsidRDefault="00487380" w:rsidP="00E369B3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753" w:type="dxa"/>
            <w:vMerge w:val="restart"/>
            <w:vAlign w:val="center"/>
          </w:tcPr>
          <w:p w:rsidR="00487380" w:rsidRPr="0090380A" w:rsidRDefault="004D2679" w:rsidP="00E369B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</w:rPr>
              <w:t>Region /</w:t>
            </w:r>
            <w:r w:rsidR="00487380" w:rsidRPr="0090380A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rPr>
                <w:sz w:val="16"/>
                <w:szCs w:val="16"/>
              </w:rPr>
            </w:pPr>
          </w:p>
        </w:tc>
        <w:tc>
          <w:tcPr>
            <w:tcW w:w="1491" w:type="dxa"/>
            <w:gridSpan w:val="2"/>
            <w:tcBorders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535" w:type="dxa"/>
            <w:gridSpan w:val="3"/>
            <w:tcBorders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2020</w:t>
            </w: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rPr>
                <w:sz w:val="16"/>
                <w:szCs w:val="16"/>
              </w:rPr>
            </w:pP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1491" w:type="dxa"/>
            <w:gridSpan w:val="2"/>
            <w:tcBorders>
              <w:bottom w:val="nil"/>
              <w:right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tcBorders>
              <w:left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53" w:type="dxa"/>
            <w:tcBorders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*</w:t>
            </w: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508,421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550,981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50429D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429,205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507,468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696,193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50429D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380,933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1,015,889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1,247,174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50429D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810,138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446,634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623,632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50429D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345,016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569,255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632,542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50429D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465,122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  <w:r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*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695C9C" w:rsidP="00E369B3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90380A">
              <w:rPr>
                <w:rFonts w:ascii="Arial" w:hAnsi="Arial"/>
                <w:sz w:val="16"/>
                <w:szCs w:val="16"/>
              </w:rPr>
              <w:t>West Bank</w:t>
            </w:r>
            <w:r>
              <w:rPr>
                <w:rFonts w:ascii="Arial" w:hAnsi="Arial"/>
                <w:sz w:val="16"/>
                <w:szCs w:val="16"/>
              </w:rPr>
              <w:t>*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325,433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350,602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50429D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/>
                <w:sz w:val="16"/>
                <w:szCs w:val="16"/>
              </w:rPr>
              <w:t>386,806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369,516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465,046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50429D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 w:hint="cs"/>
                <w:sz w:val="16"/>
                <w:szCs w:val="16"/>
                <w:rtl/>
              </w:rPr>
              <w:t>311,908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90380A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694,949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815,648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453D5C" w:rsidRDefault="0050429D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53D5C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698,714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329,632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424,633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50429D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 w:hint="cs"/>
                <w:sz w:val="16"/>
                <w:szCs w:val="16"/>
                <w:rtl/>
              </w:rPr>
              <w:t>277,497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365,317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391,015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50429D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 w:hint="cs"/>
                <w:sz w:val="16"/>
                <w:szCs w:val="16"/>
                <w:rtl/>
              </w:rPr>
              <w:t>421,217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90380A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369B3" w:rsidRDefault="00695C9C" w:rsidP="00E369B3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182,988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200,379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B22E92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/>
                <w:sz w:val="16"/>
                <w:szCs w:val="16"/>
              </w:rPr>
              <w:t>42,399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137,952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231,147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B22E92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/>
                <w:sz w:val="16"/>
                <w:szCs w:val="16"/>
              </w:rPr>
              <w:t>69,025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320,940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b/>
                <w:bCs/>
                <w:sz w:val="16"/>
                <w:szCs w:val="16"/>
              </w:rPr>
              <w:t>431,526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B22E92" w:rsidP="00E369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118EB">
              <w:rPr>
                <w:rFonts w:ascii="Arial" w:hAnsi="Arial" w:cs="Arial"/>
                <w:b/>
                <w:bCs/>
                <w:sz w:val="16"/>
                <w:szCs w:val="16"/>
              </w:rPr>
              <w:t>111,424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49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117,002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198,999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95C9C" w:rsidRPr="00E118EB" w:rsidRDefault="007166F0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/>
                <w:sz w:val="16"/>
                <w:szCs w:val="16"/>
              </w:rPr>
              <w:t>67,519</w:t>
            </w:r>
          </w:p>
        </w:tc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695C9C" w:rsidRPr="0090380A" w:rsidTr="00E369B3">
        <w:trPr>
          <w:gridAfter w:val="1"/>
          <w:wAfter w:w="27" w:type="dxa"/>
          <w:trHeight w:val="312"/>
        </w:trPr>
        <w:tc>
          <w:tcPr>
            <w:tcW w:w="177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491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369B3">
              <w:rPr>
                <w:rFonts w:ascii="Arial" w:hAnsi="Arial" w:cs="Arial" w:hint="cs"/>
                <w:sz w:val="16"/>
                <w:szCs w:val="16"/>
                <w:rtl/>
              </w:rPr>
              <w:t>203,938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5C9C" w:rsidRPr="00E369B3" w:rsidRDefault="00695C9C" w:rsidP="00E369B3">
            <w:pPr>
              <w:rPr>
                <w:sz w:val="16"/>
                <w:szCs w:val="16"/>
              </w:rPr>
            </w:pPr>
            <w:r w:rsidRPr="00E369B3">
              <w:rPr>
                <w:rFonts w:ascii="Arial" w:hAnsi="Arial" w:cs="Arial"/>
                <w:sz w:val="16"/>
                <w:szCs w:val="16"/>
              </w:rPr>
              <w:t>232,527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95C9C" w:rsidRPr="00E118EB" w:rsidRDefault="007166F0" w:rsidP="00E369B3">
            <w:pPr>
              <w:rPr>
                <w:rFonts w:ascii="Arial" w:hAnsi="Arial" w:cs="Arial"/>
                <w:sz w:val="16"/>
                <w:szCs w:val="16"/>
              </w:rPr>
            </w:pPr>
            <w:r w:rsidRPr="00E118EB">
              <w:rPr>
                <w:rFonts w:ascii="Arial" w:hAnsi="Arial" w:cs="Arial"/>
                <w:sz w:val="16"/>
                <w:szCs w:val="16"/>
              </w:rPr>
              <w:t>43,905</w:t>
            </w:r>
          </w:p>
        </w:tc>
        <w:tc>
          <w:tcPr>
            <w:tcW w:w="1753" w:type="dxa"/>
            <w:tcBorders>
              <w:top w:val="nil"/>
              <w:bottom w:val="single" w:sz="4" w:space="0" w:color="auto"/>
            </w:tcBorders>
            <w:vAlign w:val="center"/>
          </w:tcPr>
          <w:p w:rsidR="00695C9C" w:rsidRPr="0090380A" w:rsidRDefault="00695C9C" w:rsidP="00E369B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0380A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90380A" w:rsidRPr="0090380A" w:rsidTr="00E36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wBefore w:w="49" w:type="dxa"/>
          <w:trHeight w:val="312"/>
        </w:trPr>
        <w:tc>
          <w:tcPr>
            <w:tcW w:w="4473" w:type="dxa"/>
            <w:gridSpan w:val="4"/>
            <w:shd w:val="clear" w:color="000000" w:fill="FFFFFF"/>
            <w:noWrap/>
            <w:vAlign w:val="center"/>
          </w:tcPr>
          <w:p w:rsidR="00487380" w:rsidRPr="0090380A" w:rsidRDefault="00487380" w:rsidP="00E369B3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right="149"/>
              <w:jc w:val="both"/>
              <w:rPr>
                <w:rFonts w:ascii="Arial" w:eastAsia="Times New Roman" w:hAnsi="Arial"/>
                <w:sz w:val="16"/>
                <w:szCs w:val="16"/>
                <w:rtl/>
              </w:rPr>
            </w:pPr>
            <w:r w:rsidRPr="0090380A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90380A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471" w:type="dxa"/>
            <w:gridSpan w:val="6"/>
            <w:shd w:val="clear" w:color="000000" w:fill="FFFFFF"/>
          </w:tcPr>
          <w:p w:rsidR="00487380" w:rsidRPr="0090380A" w:rsidRDefault="00487380" w:rsidP="00E369B3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135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90380A">
              <w:rPr>
                <w:rFonts w:ascii="Arial" w:hAnsi="Arial" w:cs="Arial"/>
                <w:sz w:val="16"/>
                <w:szCs w:val="16"/>
              </w:rPr>
              <w:t>*Data exclude those parts of Jerusalem which were annexed by Israeli Occupation in1967</w:t>
            </w:r>
            <w:r w:rsidRPr="0090380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p w:rsidR="00710780" w:rsidRPr="0090380A" w:rsidRDefault="00710780" w:rsidP="00FB2C4D">
      <w:pPr>
        <w:rPr>
          <w:rtl/>
        </w:rPr>
      </w:pPr>
    </w:p>
    <w:sectPr w:rsidR="00710780" w:rsidRPr="0090380A" w:rsidSect="00EC726E">
      <w:headerReference w:type="default" r:id="rId21"/>
      <w:footerReference w:type="default" r:id="rId22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D3C" w:rsidRDefault="00B24D3C">
      <w:r>
        <w:separator/>
      </w:r>
    </w:p>
  </w:endnote>
  <w:endnote w:type="continuationSeparator" w:id="0">
    <w:p w:rsidR="00B24D3C" w:rsidRDefault="00B2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24D3C" w:rsidRDefault="00B24D3C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Pr="00364BA1" w:rsidRDefault="00B24D3C" w:rsidP="00185E6E">
    <w:pPr>
      <w:pStyle w:val="Footer"/>
      <w:framePr w:wrap="around" w:vAnchor="text" w:hAnchor="page" w:x="4724" w:y="12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133EB8">
      <w:rPr>
        <w:rStyle w:val="PageNumber"/>
        <w:rFonts w:ascii="Simplified Arabic" w:hAnsi="Simplified Arabic"/>
        <w:sz w:val="16"/>
        <w:szCs w:val="16"/>
        <w:rtl/>
      </w:rPr>
      <w:t>103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B24D3C" w:rsidRPr="00B675D4" w:rsidRDefault="00B24D3C" w:rsidP="009370E6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Pr="00364BA1" w:rsidRDefault="00B24D3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86A3B">
      <w:rPr>
        <w:rStyle w:val="PageNumber"/>
        <w:rFonts w:ascii="Simplified Arabic" w:hAnsi="Simplified Arabic"/>
        <w:sz w:val="16"/>
        <w:szCs w:val="16"/>
        <w:rtl/>
      </w:rPr>
      <w:t>105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B24D3C" w:rsidRPr="00B675D4" w:rsidRDefault="00B24D3C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24D3C" w:rsidRDefault="00B24D3C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Pr="00364BA1" w:rsidRDefault="00B24D3C" w:rsidP="008F06AB">
    <w:pPr>
      <w:pStyle w:val="Footer"/>
      <w:framePr w:w="291" w:wrap="around" w:vAnchor="text" w:hAnchor="page" w:x="4651" w:yAlign="bottom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86A3B">
      <w:rPr>
        <w:rStyle w:val="PageNumber"/>
        <w:rFonts w:ascii="Simplified Arabic" w:hAnsi="Simplified Arabic"/>
        <w:sz w:val="16"/>
        <w:szCs w:val="16"/>
        <w:rtl/>
      </w:rPr>
      <w:t>108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B24D3C" w:rsidRPr="00B675D4" w:rsidRDefault="00B24D3C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Pr="00364BA1" w:rsidRDefault="00B24D3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86A3B">
      <w:rPr>
        <w:rStyle w:val="PageNumber"/>
        <w:rFonts w:ascii="Simplified Arabic" w:hAnsi="Simplified Arabic"/>
        <w:sz w:val="16"/>
        <w:szCs w:val="16"/>
        <w:rtl/>
      </w:rPr>
      <w:t>109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B24D3C" w:rsidRPr="00B675D4" w:rsidRDefault="00B24D3C" w:rsidP="00B675D4">
    <w:pPr>
      <w:pStyle w:val="Footer"/>
      <w:bidi w:val="0"/>
      <w:rPr>
        <w:sz w:val="8"/>
        <w:szCs w:val="8"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Pr="00364BA1" w:rsidRDefault="00B24D3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F406C6">
      <w:rPr>
        <w:rStyle w:val="PageNumber"/>
        <w:rFonts w:ascii="Simplified Arabic" w:hAnsi="Simplified Arabic"/>
        <w:sz w:val="16"/>
        <w:szCs w:val="16"/>
        <w:rtl/>
      </w:rPr>
      <w:t>110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B24D3C" w:rsidRPr="00B675D4" w:rsidRDefault="00B24D3C" w:rsidP="00B675D4">
    <w:pPr>
      <w:pStyle w:val="Footer"/>
      <w:bidi w:val="0"/>
      <w:rPr>
        <w:sz w:val="8"/>
        <w:szCs w:val="8"/>
        <w:rtl/>
      </w:rPr>
    </w:pPr>
    <w:r w:rsidRPr="00B675D4">
      <w:rPr>
        <w:rFonts w:hint="cs"/>
        <w:sz w:val="16"/>
        <w:szCs w:val="16"/>
        <w:rtl/>
      </w:rPr>
      <w:t>الأمن والعدالة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D3C" w:rsidRDefault="00B24D3C">
      <w:r>
        <w:separator/>
      </w:r>
    </w:p>
  </w:footnote>
  <w:footnote w:type="continuationSeparator" w:id="0">
    <w:p w:rsidR="00B24D3C" w:rsidRDefault="00B2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 w:rsidP="00695C9C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2021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 w:rsidP="00695C9C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2021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 w:rsidP="00695C9C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szCs w:val="16"/>
        <w:rtl/>
      </w:rPr>
      <w:t xml:space="preserve"> كتاب فلسطين الإحصائي السنوي </w:t>
    </w:r>
    <w:r>
      <w:rPr>
        <w:sz w:val="16"/>
        <w:szCs w:val="16"/>
      </w:rPr>
      <w:t>2021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 w:rsidP="00695C9C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>
      <w:rPr>
        <w:rFonts w:ascii="Simplified Arabic" w:hAnsi="Simplified Arabic"/>
        <w:sz w:val="16"/>
        <w:szCs w:val="16"/>
      </w:rPr>
      <w:t>2021</w:t>
    </w:r>
    <w:r w:rsidRPr="00AA3504">
      <w:rPr>
        <w:rFonts w:ascii="Simplified Arabic" w:hAnsi="Simplified Arabic"/>
        <w:sz w:val="16"/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D3C" w:rsidRDefault="00B24D3C" w:rsidP="00695C9C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 w:rsidRPr="00AA3504">
      <w:rPr>
        <w:rFonts w:ascii="Simplified Arabic" w:hAnsi="Simplified Arabic"/>
        <w:sz w:val="16"/>
        <w:szCs w:val="16"/>
        <w:rtl/>
      </w:rPr>
      <w:t xml:space="preserve">  كتاب فلسطين الإحصائي السنوي </w:t>
    </w:r>
    <w:r>
      <w:rPr>
        <w:rFonts w:ascii="Simplified Arabic" w:hAnsi="Simplified Arabic"/>
        <w:sz w:val="16"/>
        <w:szCs w:val="16"/>
      </w:rPr>
      <w:t>2021</w:t>
    </w:r>
    <w:r w:rsidRPr="00AA3504">
      <w:rPr>
        <w:rFonts w:ascii="Simplified Arabic" w:hAnsi="Simplified Arabic"/>
        <w:sz w:val="16"/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 xml:space="preserve">فلسطين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2tzCyMDM2sLQ0NTNU0lEKTi0uzszPAykwrAUAvIhSvywAAAA="/>
  </w:docVars>
  <w:rsids>
    <w:rsidRoot w:val="00AF5FE7"/>
    <w:rsid w:val="000005D2"/>
    <w:rsid w:val="00004209"/>
    <w:rsid w:val="000042E5"/>
    <w:rsid w:val="00004C0E"/>
    <w:rsid w:val="000053D4"/>
    <w:rsid w:val="0000714F"/>
    <w:rsid w:val="00010558"/>
    <w:rsid w:val="0001137C"/>
    <w:rsid w:val="0001138F"/>
    <w:rsid w:val="000119D3"/>
    <w:rsid w:val="000130AB"/>
    <w:rsid w:val="00013833"/>
    <w:rsid w:val="0001441D"/>
    <w:rsid w:val="00014AD8"/>
    <w:rsid w:val="000179FC"/>
    <w:rsid w:val="000208E7"/>
    <w:rsid w:val="00020DAB"/>
    <w:rsid w:val="00023A62"/>
    <w:rsid w:val="0002605D"/>
    <w:rsid w:val="000266FE"/>
    <w:rsid w:val="00026E4F"/>
    <w:rsid w:val="00027CDD"/>
    <w:rsid w:val="000343B6"/>
    <w:rsid w:val="00035742"/>
    <w:rsid w:val="00035C50"/>
    <w:rsid w:val="0003701A"/>
    <w:rsid w:val="000402E7"/>
    <w:rsid w:val="000453DF"/>
    <w:rsid w:val="00047A8A"/>
    <w:rsid w:val="000507F9"/>
    <w:rsid w:val="00051630"/>
    <w:rsid w:val="0005343F"/>
    <w:rsid w:val="0005450A"/>
    <w:rsid w:val="0005518F"/>
    <w:rsid w:val="00055B16"/>
    <w:rsid w:val="000604A0"/>
    <w:rsid w:val="0006348F"/>
    <w:rsid w:val="00063BE8"/>
    <w:rsid w:val="00064F68"/>
    <w:rsid w:val="00070529"/>
    <w:rsid w:val="00071C36"/>
    <w:rsid w:val="000729FF"/>
    <w:rsid w:val="0007366E"/>
    <w:rsid w:val="00074A97"/>
    <w:rsid w:val="00083F6E"/>
    <w:rsid w:val="00090949"/>
    <w:rsid w:val="00091ED4"/>
    <w:rsid w:val="0009392B"/>
    <w:rsid w:val="00093EFC"/>
    <w:rsid w:val="00095EBD"/>
    <w:rsid w:val="000972AF"/>
    <w:rsid w:val="000A3364"/>
    <w:rsid w:val="000A597C"/>
    <w:rsid w:val="000B06F0"/>
    <w:rsid w:val="000B2F9B"/>
    <w:rsid w:val="000B47C8"/>
    <w:rsid w:val="000B4F93"/>
    <w:rsid w:val="000B5B05"/>
    <w:rsid w:val="000B6E13"/>
    <w:rsid w:val="000B7B0A"/>
    <w:rsid w:val="000C141A"/>
    <w:rsid w:val="000C2E25"/>
    <w:rsid w:val="000C39A4"/>
    <w:rsid w:val="000C39FA"/>
    <w:rsid w:val="000C56FE"/>
    <w:rsid w:val="000C6631"/>
    <w:rsid w:val="000D1968"/>
    <w:rsid w:val="000D244C"/>
    <w:rsid w:val="000D29CB"/>
    <w:rsid w:val="000D4617"/>
    <w:rsid w:val="000D5351"/>
    <w:rsid w:val="000E0124"/>
    <w:rsid w:val="000E15E3"/>
    <w:rsid w:val="000E22F2"/>
    <w:rsid w:val="000E444F"/>
    <w:rsid w:val="000E54FB"/>
    <w:rsid w:val="000E67E8"/>
    <w:rsid w:val="000F426F"/>
    <w:rsid w:val="000F4D1E"/>
    <w:rsid w:val="000F53A0"/>
    <w:rsid w:val="0010416C"/>
    <w:rsid w:val="00105FC4"/>
    <w:rsid w:val="00106731"/>
    <w:rsid w:val="00107117"/>
    <w:rsid w:val="00111B5F"/>
    <w:rsid w:val="0011345F"/>
    <w:rsid w:val="001134BA"/>
    <w:rsid w:val="00114061"/>
    <w:rsid w:val="00114FCD"/>
    <w:rsid w:val="00123A9F"/>
    <w:rsid w:val="001254FF"/>
    <w:rsid w:val="0012723A"/>
    <w:rsid w:val="00130418"/>
    <w:rsid w:val="00133EB8"/>
    <w:rsid w:val="001368D3"/>
    <w:rsid w:val="00141CD5"/>
    <w:rsid w:val="001429EA"/>
    <w:rsid w:val="00143EEB"/>
    <w:rsid w:val="0014715F"/>
    <w:rsid w:val="00147F8B"/>
    <w:rsid w:val="00151124"/>
    <w:rsid w:val="00160022"/>
    <w:rsid w:val="00161F5D"/>
    <w:rsid w:val="00163656"/>
    <w:rsid w:val="001649BF"/>
    <w:rsid w:val="0016517B"/>
    <w:rsid w:val="00173967"/>
    <w:rsid w:val="00174735"/>
    <w:rsid w:val="00175182"/>
    <w:rsid w:val="001764A9"/>
    <w:rsid w:val="00181F2F"/>
    <w:rsid w:val="00182ED6"/>
    <w:rsid w:val="00183EF4"/>
    <w:rsid w:val="0018557C"/>
    <w:rsid w:val="00185E6E"/>
    <w:rsid w:val="00186A18"/>
    <w:rsid w:val="00186F00"/>
    <w:rsid w:val="00191789"/>
    <w:rsid w:val="00197118"/>
    <w:rsid w:val="00197CFE"/>
    <w:rsid w:val="001A01B4"/>
    <w:rsid w:val="001A28FB"/>
    <w:rsid w:val="001A6BD7"/>
    <w:rsid w:val="001A7385"/>
    <w:rsid w:val="001B06DC"/>
    <w:rsid w:val="001B1012"/>
    <w:rsid w:val="001B2644"/>
    <w:rsid w:val="001B423D"/>
    <w:rsid w:val="001B4F04"/>
    <w:rsid w:val="001B5D93"/>
    <w:rsid w:val="001B5FC6"/>
    <w:rsid w:val="001B7E9D"/>
    <w:rsid w:val="001B7ED9"/>
    <w:rsid w:val="001C3F2D"/>
    <w:rsid w:val="001D1195"/>
    <w:rsid w:val="001D179A"/>
    <w:rsid w:val="001D216C"/>
    <w:rsid w:val="001D4043"/>
    <w:rsid w:val="001D653E"/>
    <w:rsid w:val="001D7FAC"/>
    <w:rsid w:val="001E2705"/>
    <w:rsid w:val="001E48AC"/>
    <w:rsid w:val="001E6BEF"/>
    <w:rsid w:val="001E7922"/>
    <w:rsid w:val="001F19FB"/>
    <w:rsid w:val="001F2139"/>
    <w:rsid w:val="001F3C1C"/>
    <w:rsid w:val="001F55D4"/>
    <w:rsid w:val="00200192"/>
    <w:rsid w:val="00201ADE"/>
    <w:rsid w:val="00202FA5"/>
    <w:rsid w:val="00204996"/>
    <w:rsid w:val="0021060C"/>
    <w:rsid w:val="00214BBE"/>
    <w:rsid w:val="00216893"/>
    <w:rsid w:val="00222AFC"/>
    <w:rsid w:val="00224449"/>
    <w:rsid w:val="002244DA"/>
    <w:rsid w:val="00224F98"/>
    <w:rsid w:val="002302F2"/>
    <w:rsid w:val="002308D5"/>
    <w:rsid w:val="002412E6"/>
    <w:rsid w:val="00244238"/>
    <w:rsid w:val="00244E58"/>
    <w:rsid w:val="00250A7F"/>
    <w:rsid w:val="002511A6"/>
    <w:rsid w:val="00252095"/>
    <w:rsid w:val="0025330D"/>
    <w:rsid w:val="00253800"/>
    <w:rsid w:val="002544FA"/>
    <w:rsid w:val="00256B29"/>
    <w:rsid w:val="0026061F"/>
    <w:rsid w:val="00261F54"/>
    <w:rsid w:val="00264A2E"/>
    <w:rsid w:val="002668D3"/>
    <w:rsid w:val="00271803"/>
    <w:rsid w:val="002720D0"/>
    <w:rsid w:val="00275A5E"/>
    <w:rsid w:val="002760C5"/>
    <w:rsid w:val="00276990"/>
    <w:rsid w:val="00277CCA"/>
    <w:rsid w:val="002805FD"/>
    <w:rsid w:val="00282899"/>
    <w:rsid w:val="00291E25"/>
    <w:rsid w:val="002926C9"/>
    <w:rsid w:val="00296216"/>
    <w:rsid w:val="002A09BC"/>
    <w:rsid w:val="002A3EE3"/>
    <w:rsid w:val="002A4CE8"/>
    <w:rsid w:val="002A4D43"/>
    <w:rsid w:val="002A68EF"/>
    <w:rsid w:val="002A6AC1"/>
    <w:rsid w:val="002B0E9C"/>
    <w:rsid w:val="002B6539"/>
    <w:rsid w:val="002B75A5"/>
    <w:rsid w:val="002C1238"/>
    <w:rsid w:val="002C254D"/>
    <w:rsid w:val="002C28A0"/>
    <w:rsid w:val="002C3BB3"/>
    <w:rsid w:val="002C504E"/>
    <w:rsid w:val="002C5495"/>
    <w:rsid w:val="002C675A"/>
    <w:rsid w:val="002C6B1C"/>
    <w:rsid w:val="002C74E0"/>
    <w:rsid w:val="002C761B"/>
    <w:rsid w:val="002D08B4"/>
    <w:rsid w:val="002D1291"/>
    <w:rsid w:val="002D7E87"/>
    <w:rsid w:val="002E2722"/>
    <w:rsid w:val="002E49C4"/>
    <w:rsid w:val="002E4C9A"/>
    <w:rsid w:val="002F072C"/>
    <w:rsid w:val="002F0CF5"/>
    <w:rsid w:val="002F154C"/>
    <w:rsid w:val="002F387E"/>
    <w:rsid w:val="002F3D5C"/>
    <w:rsid w:val="002F40EE"/>
    <w:rsid w:val="002F601C"/>
    <w:rsid w:val="003000FD"/>
    <w:rsid w:val="00300DBE"/>
    <w:rsid w:val="00300EB5"/>
    <w:rsid w:val="00301915"/>
    <w:rsid w:val="00301A94"/>
    <w:rsid w:val="00301B62"/>
    <w:rsid w:val="0030294B"/>
    <w:rsid w:val="00303D74"/>
    <w:rsid w:val="003047C3"/>
    <w:rsid w:val="00305BBB"/>
    <w:rsid w:val="00306EE3"/>
    <w:rsid w:val="00307AFA"/>
    <w:rsid w:val="00311606"/>
    <w:rsid w:val="00312300"/>
    <w:rsid w:val="00314D4B"/>
    <w:rsid w:val="00315D78"/>
    <w:rsid w:val="0031622D"/>
    <w:rsid w:val="00320C77"/>
    <w:rsid w:val="00321484"/>
    <w:rsid w:val="0033001E"/>
    <w:rsid w:val="003304FD"/>
    <w:rsid w:val="00331D51"/>
    <w:rsid w:val="00341235"/>
    <w:rsid w:val="00341365"/>
    <w:rsid w:val="00344EAB"/>
    <w:rsid w:val="003506C3"/>
    <w:rsid w:val="0035105C"/>
    <w:rsid w:val="003562C3"/>
    <w:rsid w:val="00356E57"/>
    <w:rsid w:val="003610A6"/>
    <w:rsid w:val="00362147"/>
    <w:rsid w:val="003644E8"/>
    <w:rsid w:val="00364BA1"/>
    <w:rsid w:val="00364C86"/>
    <w:rsid w:val="003676D3"/>
    <w:rsid w:val="00372EC3"/>
    <w:rsid w:val="00373129"/>
    <w:rsid w:val="00374CE1"/>
    <w:rsid w:val="0037503B"/>
    <w:rsid w:val="003821D5"/>
    <w:rsid w:val="003839A0"/>
    <w:rsid w:val="00384927"/>
    <w:rsid w:val="00385529"/>
    <w:rsid w:val="0038651C"/>
    <w:rsid w:val="00386BD3"/>
    <w:rsid w:val="00387EA0"/>
    <w:rsid w:val="0039042A"/>
    <w:rsid w:val="00390EEF"/>
    <w:rsid w:val="00392C80"/>
    <w:rsid w:val="0039323A"/>
    <w:rsid w:val="00393623"/>
    <w:rsid w:val="0039412F"/>
    <w:rsid w:val="00394983"/>
    <w:rsid w:val="00397222"/>
    <w:rsid w:val="003A2FB0"/>
    <w:rsid w:val="003A47EE"/>
    <w:rsid w:val="003A4F2B"/>
    <w:rsid w:val="003A616A"/>
    <w:rsid w:val="003A6411"/>
    <w:rsid w:val="003B1E1F"/>
    <w:rsid w:val="003B33DD"/>
    <w:rsid w:val="003B4421"/>
    <w:rsid w:val="003B5981"/>
    <w:rsid w:val="003B6986"/>
    <w:rsid w:val="003B7556"/>
    <w:rsid w:val="003C1D0A"/>
    <w:rsid w:val="003C26DA"/>
    <w:rsid w:val="003C2704"/>
    <w:rsid w:val="003C470C"/>
    <w:rsid w:val="003C481A"/>
    <w:rsid w:val="003C58E7"/>
    <w:rsid w:val="003C5A7B"/>
    <w:rsid w:val="003C7E22"/>
    <w:rsid w:val="003D16D9"/>
    <w:rsid w:val="003D4C1C"/>
    <w:rsid w:val="003D69B5"/>
    <w:rsid w:val="003D72B7"/>
    <w:rsid w:val="003D76EE"/>
    <w:rsid w:val="003E174F"/>
    <w:rsid w:val="003E78CB"/>
    <w:rsid w:val="003E7D4D"/>
    <w:rsid w:val="003F162E"/>
    <w:rsid w:val="003F21F8"/>
    <w:rsid w:val="003F2A4F"/>
    <w:rsid w:val="003F347D"/>
    <w:rsid w:val="003F7B2E"/>
    <w:rsid w:val="0040409D"/>
    <w:rsid w:val="00407251"/>
    <w:rsid w:val="00412DC7"/>
    <w:rsid w:val="004130DF"/>
    <w:rsid w:val="00413501"/>
    <w:rsid w:val="004155F7"/>
    <w:rsid w:val="00423061"/>
    <w:rsid w:val="00427D47"/>
    <w:rsid w:val="00430038"/>
    <w:rsid w:val="00431445"/>
    <w:rsid w:val="00432219"/>
    <w:rsid w:val="00432F99"/>
    <w:rsid w:val="00434984"/>
    <w:rsid w:val="00436605"/>
    <w:rsid w:val="00436D90"/>
    <w:rsid w:val="00440DCB"/>
    <w:rsid w:val="00441EF3"/>
    <w:rsid w:val="004518B9"/>
    <w:rsid w:val="00453D5C"/>
    <w:rsid w:val="00455939"/>
    <w:rsid w:val="0045631E"/>
    <w:rsid w:val="004573B3"/>
    <w:rsid w:val="00462254"/>
    <w:rsid w:val="004624D5"/>
    <w:rsid w:val="00465FE5"/>
    <w:rsid w:val="00466BBD"/>
    <w:rsid w:val="00470DED"/>
    <w:rsid w:val="00474456"/>
    <w:rsid w:val="00475593"/>
    <w:rsid w:val="00483EB0"/>
    <w:rsid w:val="004858FB"/>
    <w:rsid w:val="00485D5E"/>
    <w:rsid w:val="0048678C"/>
    <w:rsid w:val="00486A3B"/>
    <w:rsid w:val="00487380"/>
    <w:rsid w:val="0049011F"/>
    <w:rsid w:val="004946F5"/>
    <w:rsid w:val="004A009D"/>
    <w:rsid w:val="004A05CF"/>
    <w:rsid w:val="004A1720"/>
    <w:rsid w:val="004A1E6C"/>
    <w:rsid w:val="004A2363"/>
    <w:rsid w:val="004A23BE"/>
    <w:rsid w:val="004A4719"/>
    <w:rsid w:val="004A4957"/>
    <w:rsid w:val="004A7ABB"/>
    <w:rsid w:val="004B0A99"/>
    <w:rsid w:val="004B0CF3"/>
    <w:rsid w:val="004B28F0"/>
    <w:rsid w:val="004B5052"/>
    <w:rsid w:val="004B5F1A"/>
    <w:rsid w:val="004B62CC"/>
    <w:rsid w:val="004B7863"/>
    <w:rsid w:val="004C08C2"/>
    <w:rsid w:val="004C21AC"/>
    <w:rsid w:val="004C2559"/>
    <w:rsid w:val="004C6B12"/>
    <w:rsid w:val="004D1A64"/>
    <w:rsid w:val="004D2679"/>
    <w:rsid w:val="004D38E5"/>
    <w:rsid w:val="004D3C17"/>
    <w:rsid w:val="004D40E1"/>
    <w:rsid w:val="004D4699"/>
    <w:rsid w:val="004D4967"/>
    <w:rsid w:val="004E43B5"/>
    <w:rsid w:val="004E7A5B"/>
    <w:rsid w:val="004F193E"/>
    <w:rsid w:val="004F1C77"/>
    <w:rsid w:val="004F2B43"/>
    <w:rsid w:val="004F5E43"/>
    <w:rsid w:val="004F61EE"/>
    <w:rsid w:val="004F6223"/>
    <w:rsid w:val="005008AA"/>
    <w:rsid w:val="005026A5"/>
    <w:rsid w:val="0050429D"/>
    <w:rsid w:val="00506255"/>
    <w:rsid w:val="00510F97"/>
    <w:rsid w:val="00511025"/>
    <w:rsid w:val="00512C9E"/>
    <w:rsid w:val="00523CAD"/>
    <w:rsid w:val="00532613"/>
    <w:rsid w:val="00534C5E"/>
    <w:rsid w:val="005410D5"/>
    <w:rsid w:val="00542636"/>
    <w:rsid w:val="00547406"/>
    <w:rsid w:val="005477D5"/>
    <w:rsid w:val="00550642"/>
    <w:rsid w:val="00550C0D"/>
    <w:rsid w:val="00551DC0"/>
    <w:rsid w:val="005524C4"/>
    <w:rsid w:val="00553472"/>
    <w:rsid w:val="00553F48"/>
    <w:rsid w:val="005547C4"/>
    <w:rsid w:val="00555045"/>
    <w:rsid w:val="00555F15"/>
    <w:rsid w:val="00555FDD"/>
    <w:rsid w:val="0055675E"/>
    <w:rsid w:val="00563266"/>
    <w:rsid w:val="00563480"/>
    <w:rsid w:val="00565C1A"/>
    <w:rsid w:val="00572A90"/>
    <w:rsid w:val="0057639B"/>
    <w:rsid w:val="00576C21"/>
    <w:rsid w:val="00581927"/>
    <w:rsid w:val="005825B2"/>
    <w:rsid w:val="0058277F"/>
    <w:rsid w:val="0058281F"/>
    <w:rsid w:val="00582E1C"/>
    <w:rsid w:val="005831F4"/>
    <w:rsid w:val="00584EF3"/>
    <w:rsid w:val="00592EC3"/>
    <w:rsid w:val="00593D9C"/>
    <w:rsid w:val="00595D0D"/>
    <w:rsid w:val="00597EC9"/>
    <w:rsid w:val="005A265E"/>
    <w:rsid w:val="005A2FB9"/>
    <w:rsid w:val="005A5704"/>
    <w:rsid w:val="005A7649"/>
    <w:rsid w:val="005B3817"/>
    <w:rsid w:val="005B3D1B"/>
    <w:rsid w:val="005B553D"/>
    <w:rsid w:val="005B5DB6"/>
    <w:rsid w:val="005B6EAE"/>
    <w:rsid w:val="005B7013"/>
    <w:rsid w:val="005C4532"/>
    <w:rsid w:val="005C6FD8"/>
    <w:rsid w:val="005C7456"/>
    <w:rsid w:val="005C75FE"/>
    <w:rsid w:val="005D15F8"/>
    <w:rsid w:val="005D19CE"/>
    <w:rsid w:val="005D2836"/>
    <w:rsid w:val="005D3E09"/>
    <w:rsid w:val="005D63F9"/>
    <w:rsid w:val="005E163C"/>
    <w:rsid w:val="005E325E"/>
    <w:rsid w:val="005E5030"/>
    <w:rsid w:val="005E539C"/>
    <w:rsid w:val="005E545A"/>
    <w:rsid w:val="005E603A"/>
    <w:rsid w:val="005F18AC"/>
    <w:rsid w:val="005F5BB1"/>
    <w:rsid w:val="00600539"/>
    <w:rsid w:val="00600F2E"/>
    <w:rsid w:val="0060317C"/>
    <w:rsid w:val="00603ADD"/>
    <w:rsid w:val="0060413F"/>
    <w:rsid w:val="0060643F"/>
    <w:rsid w:val="00607349"/>
    <w:rsid w:val="00613050"/>
    <w:rsid w:val="00613E1B"/>
    <w:rsid w:val="00614E01"/>
    <w:rsid w:val="00615289"/>
    <w:rsid w:val="00616D1D"/>
    <w:rsid w:val="00622050"/>
    <w:rsid w:val="00622B23"/>
    <w:rsid w:val="00625BEC"/>
    <w:rsid w:val="006309C9"/>
    <w:rsid w:val="00632348"/>
    <w:rsid w:val="00632572"/>
    <w:rsid w:val="00635B19"/>
    <w:rsid w:val="00636185"/>
    <w:rsid w:val="00636792"/>
    <w:rsid w:val="00636B4F"/>
    <w:rsid w:val="00637485"/>
    <w:rsid w:val="006421FC"/>
    <w:rsid w:val="00642AAA"/>
    <w:rsid w:val="006430A9"/>
    <w:rsid w:val="006430D2"/>
    <w:rsid w:val="006434E1"/>
    <w:rsid w:val="00643DBD"/>
    <w:rsid w:val="00645337"/>
    <w:rsid w:val="00647823"/>
    <w:rsid w:val="006479DA"/>
    <w:rsid w:val="006527B7"/>
    <w:rsid w:val="00652F2F"/>
    <w:rsid w:val="006548D2"/>
    <w:rsid w:val="00655C44"/>
    <w:rsid w:val="00655D38"/>
    <w:rsid w:val="00656991"/>
    <w:rsid w:val="006620D5"/>
    <w:rsid w:val="006631C3"/>
    <w:rsid w:val="0066385F"/>
    <w:rsid w:val="0066463C"/>
    <w:rsid w:val="00666B15"/>
    <w:rsid w:val="00667836"/>
    <w:rsid w:val="006703D4"/>
    <w:rsid w:val="00671F10"/>
    <w:rsid w:val="006759EE"/>
    <w:rsid w:val="00676328"/>
    <w:rsid w:val="00676CB6"/>
    <w:rsid w:val="006858E9"/>
    <w:rsid w:val="00686076"/>
    <w:rsid w:val="0068786B"/>
    <w:rsid w:val="0069463A"/>
    <w:rsid w:val="00695486"/>
    <w:rsid w:val="00695C9C"/>
    <w:rsid w:val="0069706B"/>
    <w:rsid w:val="006A71E2"/>
    <w:rsid w:val="006B1357"/>
    <w:rsid w:val="006B5B73"/>
    <w:rsid w:val="006B5E6C"/>
    <w:rsid w:val="006B6F89"/>
    <w:rsid w:val="006B74DE"/>
    <w:rsid w:val="006B7D27"/>
    <w:rsid w:val="006C2875"/>
    <w:rsid w:val="006C2BB4"/>
    <w:rsid w:val="006C3F9B"/>
    <w:rsid w:val="006C46F9"/>
    <w:rsid w:val="006C49FC"/>
    <w:rsid w:val="006C61CA"/>
    <w:rsid w:val="006C6DA0"/>
    <w:rsid w:val="006C7511"/>
    <w:rsid w:val="006D215B"/>
    <w:rsid w:val="006D2EB4"/>
    <w:rsid w:val="006D611E"/>
    <w:rsid w:val="006D6B2A"/>
    <w:rsid w:val="006E165C"/>
    <w:rsid w:val="006E4BBB"/>
    <w:rsid w:val="006E7816"/>
    <w:rsid w:val="006F3AEB"/>
    <w:rsid w:val="006F3F2F"/>
    <w:rsid w:val="0070034E"/>
    <w:rsid w:val="00700F9C"/>
    <w:rsid w:val="00701885"/>
    <w:rsid w:val="00710545"/>
    <w:rsid w:val="00710780"/>
    <w:rsid w:val="00711E27"/>
    <w:rsid w:val="0071278C"/>
    <w:rsid w:val="007129AE"/>
    <w:rsid w:val="007156CA"/>
    <w:rsid w:val="007166F0"/>
    <w:rsid w:val="00717FA3"/>
    <w:rsid w:val="00723E77"/>
    <w:rsid w:val="00726EEE"/>
    <w:rsid w:val="00727DBC"/>
    <w:rsid w:val="0073067F"/>
    <w:rsid w:val="00735CB1"/>
    <w:rsid w:val="00735E6E"/>
    <w:rsid w:val="00740755"/>
    <w:rsid w:val="007501F5"/>
    <w:rsid w:val="0075060E"/>
    <w:rsid w:val="00755A9A"/>
    <w:rsid w:val="007630E8"/>
    <w:rsid w:val="0076419E"/>
    <w:rsid w:val="00773DA1"/>
    <w:rsid w:val="00774BDB"/>
    <w:rsid w:val="0077594C"/>
    <w:rsid w:val="0077653E"/>
    <w:rsid w:val="00777FDF"/>
    <w:rsid w:val="00780A80"/>
    <w:rsid w:val="00780EDF"/>
    <w:rsid w:val="007819B1"/>
    <w:rsid w:val="00781EEA"/>
    <w:rsid w:val="007829CC"/>
    <w:rsid w:val="00783DCE"/>
    <w:rsid w:val="007860FD"/>
    <w:rsid w:val="0078774B"/>
    <w:rsid w:val="007907E8"/>
    <w:rsid w:val="00790A0C"/>
    <w:rsid w:val="00791DE9"/>
    <w:rsid w:val="00792001"/>
    <w:rsid w:val="00795077"/>
    <w:rsid w:val="007963E1"/>
    <w:rsid w:val="007A01A5"/>
    <w:rsid w:val="007A215E"/>
    <w:rsid w:val="007A3907"/>
    <w:rsid w:val="007A553E"/>
    <w:rsid w:val="007A5ED7"/>
    <w:rsid w:val="007B10DB"/>
    <w:rsid w:val="007B2865"/>
    <w:rsid w:val="007B3E85"/>
    <w:rsid w:val="007B61D8"/>
    <w:rsid w:val="007B6A3B"/>
    <w:rsid w:val="007C11BE"/>
    <w:rsid w:val="007C17A8"/>
    <w:rsid w:val="007C226C"/>
    <w:rsid w:val="007C30DF"/>
    <w:rsid w:val="007C3F17"/>
    <w:rsid w:val="007C58C8"/>
    <w:rsid w:val="007C63F6"/>
    <w:rsid w:val="007C7F75"/>
    <w:rsid w:val="007D1114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29CD"/>
    <w:rsid w:val="007E5E5B"/>
    <w:rsid w:val="007E647E"/>
    <w:rsid w:val="007E6EE2"/>
    <w:rsid w:val="007E7F6B"/>
    <w:rsid w:val="007F3D88"/>
    <w:rsid w:val="007F6075"/>
    <w:rsid w:val="00801684"/>
    <w:rsid w:val="0080195D"/>
    <w:rsid w:val="00801C4F"/>
    <w:rsid w:val="00801F67"/>
    <w:rsid w:val="00802037"/>
    <w:rsid w:val="008036F1"/>
    <w:rsid w:val="00805444"/>
    <w:rsid w:val="00805985"/>
    <w:rsid w:val="00806B71"/>
    <w:rsid w:val="008073EB"/>
    <w:rsid w:val="00810909"/>
    <w:rsid w:val="008112A5"/>
    <w:rsid w:val="00813ADD"/>
    <w:rsid w:val="00821384"/>
    <w:rsid w:val="00821D02"/>
    <w:rsid w:val="00823E49"/>
    <w:rsid w:val="00830B12"/>
    <w:rsid w:val="00831792"/>
    <w:rsid w:val="00832A34"/>
    <w:rsid w:val="00835389"/>
    <w:rsid w:val="0083549F"/>
    <w:rsid w:val="00837F3C"/>
    <w:rsid w:val="00840625"/>
    <w:rsid w:val="008416BC"/>
    <w:rsid w:val="00842BBF"/>
    <w:rsid w:val="00845B46"/>
    <w:rsid w:val="00847F11"/>
    <w:rsid w:val="00851657"/>
    <w:rsid w:val="008535AA"/>
    <w:rsid w:val="00853A11"/>
    <w:rsid w:val="00855588"/>
    <w:rsid w:val="008556FC"/>
    <w:rsid w:val="00855F6D"/>
    <w:rsid w:val="008617C1"/>
    <w:rsid w:val="00862A07"/>
    <w:rsid w:val="00862A4D"/>
    <w:rsid w:val="0086302F"/>
    <w:rsid w:val="00866E3A"/>
    <w:rsid w:val="008719BF"/>
    <w:rsid w:val="00875F4C"/>
    <w:rsid w:val="00877103"/>
    <w:rsid w:val="00880120"/>
    <w:rsid w:val="008802C9"/>
    <w:rsid w:val="008817BA"/>
    <w:rsid w:val="00881D6D"/>
    <w:rsid w:val="00884C99"/>
    <w:rsid w:val="0088758C"/>
    <w:rsid w:val="00891026"/>
    <w:rsid w:val="008928C7"/>
    <w:rsid w:val="00893331"/>
    <w:rsid w:val="00894CD8"/>
    <w:rsid w:val="00897C96"/>
    <w:rsid w:val="008A3215"/>
    <w:rsid w:val="008A4601"/>
    <w:rsid w:val="008A56B5"/>
    <w:rsid w:val="008B0C97"/>
    <w:rsid w:val="008B1DA2"/>
    <w:rsid w:val="008B250E"/>
    <w:rsid w:val="008B4FC2"/>
    <w:rsid w:val="008B78CB"/>
    <w:rsid w:val="008B7A56"/>
    <w:rsid w:val="008C2167"/>
    <w:rsid w:val="008C2DAE"/>
    <w:rsid w:val="008C3479"/>
    <w:rsid w:val="008C3D37"/>
    <w:rsid w:val="008C577B"/>
    <w:rsid w:val="008C74F4"/>
    <w:rsid w:val="008D08E5"/>
    <w:rsid w:val="008D17D3"/>
    <w:rsid w:val="008D1A33"/>
    <w:rsid w:val="008D31EA"/>
    <w:rsid w:val="008D3390"/>
    <w:rsid w:val="008D3A7A"/>
    <w:rsid w:val="008E0FB9"/>
    <w:rsid w:val="008E1700"/>
    <w:rsid w:val="008E20CE"/>
    <w:rsid w:val="008E3A2E"/>
    <w:rsid w:val="008E4662"/>
    <w:rsid w:val="008E4D59"/>
    <w:rsid w:val="008E5CFD"/>
    <w:rsid w:val="008E7750"/>
    <w:rsid w:val="008E7BE7"/>
    <w:rsid w:val="008F06AB"/>
    <w:rsid w:val="008F1018"/>
    <w:rsid w:val="008F3656"/>
    <w:rsid w:val="008F3C35"/>
    <w:rsid w:val="008F62FD"/>
    <w:rsid w:val="008F63D1"/>
    <w:rsid w:val="008F6660"/>
    <w:rsid w:val="008F7916"/>
    <w:rsid w:val="008F7D1F"/>
    <w:rsid w:val="009006BF"/>
    <w:rsid w:val="00900BC1"/>
    <w:rsid w:val="00900F3E"/>
    <w:rsid w:val="00901053"/>
    <w:rsid w:val="009026DA"/>
    <w:rsid w:val="009030C1"/>
    <w:rsid w:val="0090380A"/>
    <w:rsid w:val="009058CE"/>
    <w:rsid w:val="009059B2"/>
    <w:rsid w:val="00905EE1"/>
    <w:rsid w:val="00913B98"/>
    <w:rsid w:val="00915EE4"/>
    <w:rsid w:val="00915F8C"/>
    <w:rsid w:val="00916029"/>
    <w:rsid w:val="00916C7A"/>
    <w:rsid w:val="009171A1"/>
    <w:rsid w:val="00917E88"/>
    <w:rsid w:val="009209DC"/>
    <w:rsid w:val="00922E95"/>
    <w:rsid w:val="00924162"/>
    <w:rsid w:val="00925A7E"/>
    <w:rsid w:val="00931763"/>
    <w:rsid w:val="009329C7"/>
    <w:rsid w:val="00932F2F"/>
    <w:rsid w:val="0093325D"/>
    <w:rsid w:val="009362C0"/>
    <w:rsid w:val="009369FE"/>
    <w:rsid w:val="009370E6"/>
    <w:rsid w:val="00940D35"/>
    <w:rsid w:val="00941507"/>
    <w:rsid w:val="009449FF"/>
    <w:rsid w:val="00946C47"/>
    <w:rsid w:val="0095065E"/>
    <w:rsid w:val="00952CCE"/>
    <w:rsid w:val="00954B96"/>
    <w:rsid w:val="0095571E"/>
    <w:rsid w:val="009577C1"/>
    <w:rsid w:val="00957988"/>
    <w:rsid w:val="009608CD"/>
    <w:rsid w:val="00961880"/>
    <w:rsid w:val="00962BF0"/>
    <w:rsid w:val="00965712"/>
    <w:rsid w:val="00967FBF"/>
    <w:rsid w:val="00970952"/>
    <w:rsid w:val="009729E2"/>
    <w:rsid w:val="00974053"/>
    <w:rsid w:val="00977956"/>
    <w:rsid w:val="0098145F"/>
    <w:rsid w:val="0098393D"/>
    <w:rsid w:val="00984198"/>
    <w:rsid w:val="0098463A"/>
    <w:rsid w:val="00985D2C"/>
    <w:rsid w:val="00990880"/>
    <w:rsid w:val="009912D4"/>
    <w:rsid w:val="00993450"/>
    <w:rsid w:val="00993680"/>
    <w:rsid w:val="00994DBD"/>
    <w:rsid w:val="00997537"/>
    <w:rsid w:val="009A2618"/>
    <w:rsid w:val="009A2EBE"/>
    <w:rsid w:val="009A6104"/>
    <w:rsid w:val="009A78F1"/>
    <w:rsid w:val="009B5621"/>
    <w:rsid w:val="009C2DDB"/>
    <w:rsid w:val="009C38A1"/>
    <w:rsid w:val="009C50FE"/>
    <w:rsid w:val="009C58A0"/>
    <w:rsid w:val="009C5B39"/>
    <w:rsid w:val="009C7330"/>
    <w:rsid w:val="009C785B"/>
    <w:rsid w:val="009D062E"/>
    <w:rsid w:val="009D0C32"/>
    <w:rsid w:val="009D22CB"/>
    <w:rsid w:val="009D4B70"/>
    <w:rsid w:val="009D4DEF"/>
    <w:rsid w:val="009E0697"/>
    <w:rsid w:val="009E238F"/>
    <w:rsid w:val="009E2404"/>
    <w:rsid w:val="009E3649"/>
    <w:rsid w:val="009E3D69"/>
    <w:rsid w:val="009F04DA"/>
    <w:rsid w:val="009F27DE"/>
    <w:rsid w:val="009F4CD3"/>
    <w:rsid w:val="009F55B1"/>
    <w:rsid w:val="00A00BB7"/>
    <w:rsid w:val="00A01179"/>
    <w:rsid w:val="00A01EF5"/>
    <w:rsid w:val="00A03604"/>
    <w:rsid w:val="00A05299"/>
    <w:rsid w:val="00A13082"/>
    <w:rsid w:val="00A1518D"/>
    <w:rsid w:val="00A15238"/>
    <w:rsid w:val="00A16655"/>
    <w:rsid w:val="00A21B4E"/>
    <w:rsid w:val="00A266D0"/>
    <w:rsid w:val="00A26884"/>
    <w:rsid w:val="00A27815"/>
    <w:rsid w:val="00A3039A"/>
    <w:rsid w:val="00A3318F"/>
    <w:rsid w:val="00A37388"/>
    <w:rsid w:val="00A45F0E"/>
    <w:rsid w:val="00A462DF"/>
    <w:rsid w:val="00A46564"/>
    <w:rsid w:val="00A46DA3"/>
    <w:rsid w:val="00A514DE"/>
    <w:rsid w:val="00A51A2C"/>
    <w:rsid w:val="00A6232D"/>
    <w:rsid w:val="00A62DC7"/>
    <w:rsid w:val="00A6311A"/>
    <w:rsid w:val="00A63505"/>
    <w:rsid w:val="00A65156"/>
    <w:rsid w:val="00A72B24"/>
    <w:rsid w:val="00A743E3"/>
    <w:rsid w:val="00A75DEF"/>
    <w:rsid w:val="00A8016A"/>
    <w:rsid w:val="00A8128B"/>
    <w:rsid w:val="00A813BF"/>
    <w:rsid w:val="00A83CF3"/>
    <w:rsid w:val="00A85836"/>
    <w:rsid w:val="00A86933"/>
    <w:rsid w:val="00A91B19"/>
    <w:rsid w:val="00A92644"/>
    <w:rsid w:val="00A93D83"/>
    <w:rsid w:val="00A94819"/>
    <w:rsid w:val="00AA0EF2"/>
    <w:rsid w:val="00AA27AB"/>
    <w:rsid w:val="00AA3504"/>
    <w:rsid w:val="00AA4F8A"/>
    <w:rsid w:val="00AA53FF"/>
    <w:rsid w:val="00AA5D54"/>
    <w:rsid w:val="00AA62CA"/>
    <w:rsid w:val="00AB009A"/>
    <w:rsid w:val="00AC0A33"/>
    <w:rsid w:val="00AC3F62"/>
    <w:rsid w:val="00AC49BB"/>
    <w:rsid w:val="00AC6EEA"/>
    <w:rsid w:val="00AD08AA"/>
    <w:rsid w:val="00AD1475"/>
    <w:rsid w:val="00AD5E8E"/>
    <w:rsid w:val="00AE1D6C"/>
    <w:rsid w:val="00AE2AC4"/>
    <w:rsid w:val="00AE3E47"/>
    <w:rsid w:val="00AE56DF"/>
    <w:rsid w:val="00AF2D73"/>
    <w:rsid w:val="00AF2EF5"/>
    <w:rsid w:val="00AF5B2B"/>
    <w:rsid w:val="00AF5FE7"/>
    <w:rsid w:val="00AF6CBF"/>
    <w:rsid w:val="00AF79DF"/>
    <w:rsid w:val="00B01CDF"/>
    <w:rsid w:val="00B10B4D"/>
    <w:rsid w:val="00B13B15"/>
    <w:rsid w:val="00B1530A"/>
    <w:rsid w:val="00B173AC"/>
    <w:rsid w:val="00B17796"/>
    <w:rsid w:val="00B21087"/>
    <w:rsid w:val="00B22E92"/>
    <w:rsid w:val="00B244F6"/>
    <w:rsid w:val="00B24D3C"/>
    <w:rsid w:val="00B27BA2"/>
    <w:rsid w:val="00B31FA2"/>
    <w:rsid w:val="00B321EB"/>
    <w:rsid w:val="00B322DC"/>
    <w:rsid w:val="00B35EF0"/>
    <w:rsid w:val="00B37666"/>
    <w:rsid w:val="00B50B2E"/>
    <w:rsid w:val="00B51994"/>
    <w:rsid w:val="00B51DF3"/>
    <w:rsid w:val="00B5384E"/>
    <w:rsid w:val="00B55A12"/>
    <w:rsid w:val="00B55E2F"/>
    <w:rsid w:val="00B61548"/>
    <w:rsid w:val="00B62DAC"/>
    <w:rsid w:val="00B63F74"/>
    <w:rsid w:val="00B648CE"/>
    <w:rsid w:val="00B6542A"/>
    <w:rsid w:val="00B66029"/>
    <w:rsid w:val="00B665A2"/>
    <w:rsid w:val="00B66A69"/>
    <w:rsid w:val="00B675D4"/>
    <w:rsid w:val="00B67D4E"/>
    <w:rsid w:val="00B74311"/>
    <w:rsid w:val="00B801C7"/>
    <w:rsid w:val="00B842E2"/>
    <w:rsid w:val="00B84427"/>
    <w:rsid w:val="00B85120"/>
    <w:rsid w:val="00B9421D"/>
    <w:rsid w:val="00B95B71"/>
    <w:rsid w:val="00B96823"/>
    <w:rsid w:val="00BA462A"/>
    <w:rsid w:val="00BA4B00"/>
    <w:rsid w:val="00BA7C06"/>
    <w:rsid w:val="00BB161C"/>
    <w:rsid w:val="00BB1982"/>
    <w:rsid w:val="00BB2081"/>
    <w:rsid w:val="00BB3E28"/>
    <w:rsid w:val="00BB47EB"/>
    <w:rsid w:val="00BB5320"/>
    <w:rsid w:val="00BB6451"/>
    <w:rsid w:val="00BC0190"/>
    <w:rsid w:val="00BC2636"/>
    <w:rsid w:val="00BC461E"/>
    <w:rsid w:val="00BD05CF"/>
    <w:rsid w:val="00BD21E6"/>
    <w:rsid w:val="00BE01B2"/>
    <w:rsid w:val="00BE36F4"/>
    <w:rsid w:val="00BE3769"/>
    <w:rsid w:val="00BE3E8C"/>
    <w:rsid w:val="00BE7926"/>
    <w:rsid w:val="00BE7A89"/>
    <w:rsid w:val="00BF0798"/>
    <w:rsid w:val="00BF0F8E"/>
    <w:rsid w:val="00BF1823"/>
    <w:rsid w:val="00BF3FA4"/>
    <w:rsid w:val="00BF5470"/>
    <w:rsid w:val="00BF7E2A"/>
    <w:rsid w:val="00C01B4C"/>
    <w:rsid w:val="00C03222"/>
    <w:rsid w:val="00C0328B"/>
    <w:rsid w:val="00C053BB"/>
    <w:rsid w:val="00C07832"/>
    <w:rsid w:val="00C07F87"/>
    <w:rsid w:val="00C121FA"/>
    <w:rsid w:val="00C141BF"/>
    <w:rsid w:val="00C154A7"/>
    <w:rsid w:val="00C157A6"/>
    <w:rsid w:val="00C173CE"/>
    <w:rsid w:val="00C211B9"/>
    <w:rsid w:val="00C225E8"/>
    <w:rsid w:val="00C23AC5"/>
    <w:rsid w:val="00C26E28"/>
    <w:rsid w:val="00C30CE7"/>
    <w:rsid w:val="00C3211B"/>
    <w:rsid w:val="00C3310F"/>
    <w:rsid w:val="00C34082"/>
    <w:rsid w:val="00C34647"/>
    <w:rsid w:val="00C3479F"/>
    <w:rsid w:val="00C352EE"/>
    <w:rsid w:val="00C37048"/>
    <w:rsid w:val="00C402ED"/>
    <w:rsid w:val="00C40D23"/>
    <w:rsid w:val="00C430AF"/>
    <w:rsid w:val="00C45041"/>
    <w:rsid w:val="00C45369"/>
    <w:rsid w:val="00C45498"/>
    <w:rsid w:val="00C457B0"/>
    <w:rsid w:val="00C45B93"/>
    <w:rsid w:val="00C469E6"/>
    <w:rsid w:val="00C54EEE"/>
    <w:rsid w:val="00C62794"/>
    <w:rsid w:val="00C66A28"/>
    <w:rsid w:val="00C679D2"/>
    <w:rsid w:val="00C71CFD"/>
    <w:rsid w:val="00C73009"/>
    <w:rsid w:val="00C75EAA"/>
    <w:rsid w:val="00C77831"/>
    <w:rsid w:val="00C80FF2"/>
    <w:rsid w:val="00C858F3"/>
    <w:rsid w:val="00C90DF1"/>
    <w:rsid w:val="00C921BC"/>
    <w:rsid w:val="00C9281F"/>
    <w:rsid w:val="00CA1C59"/>
    <w:rsid w:val="00CA206A"/>
    <w:rsid w:val="00CA3E03"/>
    <w:rsid w:val="00CA4271"/>
    <w:rsid w:val="00CA501E"/>
    <w:rsid w:val="00CA53C0"/>
    <w:rsid w:val="00CA6643"/>
    <w:rsid w:val="00CA7CAB"/>
    <w:rsid w:val="00CB0932"/>
    <w:rsid w:val="00CB1A8B"/>
    <w:rsid w:val="00CB28D4"/>
    <w:rsid w:val="00CB4AA5"/>
    <w:rsid w:val="00CB7650"/>
    <w:rsid w:val="00CB799B"/>
    <w:rsid w:val="00CC44CE"/>
    <w:rsid w:val="00CC5EAF"/>
    <w:rsid w:val="00CC62FA"/>
    <w:rsid w:val="00CC65FE"/>
    <w:rsid w:val="00CC68C5"/>
    <w:rsid w:val="00CD09F7"/>
    <w:rsid w:val="00CD1781"/>
    <w:rsid w:val="00CD24E2"/>
    <w:rsid w:val="00CD2BD1"/>
    <w:rsid w:val="00CD300C"/>
    <w:rsid w:val="00CD37C3"/>
    <w:rsid w:val="00CD4B07"/>
    <w:rsid w:val="00CD4DE4"/>
    <w:rsid w:val="00CE08F9"/>
    <w:rsid w:val="00CE673F"/>
    <w:rsid w:val="00CF1A6F"/>
    <w:rsid w:val="00CF1C1C"/>
    <w:rsid w:val="00CF1EBC"/>
    <w:rsid w:val="00CF424B"/>
    <w:rsid w:val="00CF53E4"/>
    <w:rsid w:val="00CF633F"/>
    <w:rsid w:val="00CF643B"/>
    <w:rsid w:val="00CF68E9"/>
    <w:rsid w:val="00CF6BE9"/>
    <w:rsid w:val="00CF75C3"/>
    <w:rsid w:val="00D004AA"/>
    <w:rsid w:val="00D03270"/>
    <w:rsid w:val="00D034CF"/>
    <w:rsid w:val="00D04415"/>
    <w:rsid w:val="00D04557"/>
    <w:rsid w:val="00D107D5"/>
    <w:rsid w:val="00D12EE8"/>
    <w:rsid w:val="00D14677"/>
    <w:rsid w:val="00D15125"/>
    <w:rsid w:val="00D15A9E"/>
    <w:rsid w:val="00D16C4F"/>
    <w:rsid w:val="00D2078C"/>
    <w:rsid w:val="00D20B10"/>
    <w:rsid w:val="00D23B08"/>
    <w:rsid w:val="00D23D72"/>
    <w:rsid w:val="00D24AC5"/>
    <w:rsid w:val="00D24B79"/>
    <w:rsid w:val="00D26740"/>
    <w:rsid w:val="00D26BFA"/>
    <w:rsid w:val="00D30024"/>
    <w:rsid w:val="00D302FC"/>
    <w:rsid w:val="00D31633"/>
    <w:rsid w:val="00D330A7"/>
    <w:rsid w:val="00D35105"/>
    <w:rsid w:val="00D35BED"/>
    <w:rsid w:val="00D36CF3"/>
    <w:rsid w:val="00D4016E"/>
    <w:rsid w:val="00D42208"/>
    <w:rsid w:val="00D43495"/>
    <w:rsid w:val="00D439F4"/>
    <w:rsid w:val="00D46E6A"/>
    <w:rsid w:val="00D47DA9"/>
    <w:rsid w:val="00D51B7D"/>
    <w:rsid w:val="00D56132"/>
    <w:rsid w:val="00D612D4"/>
    <w:rsid w:val="00D63182"/>
    <w:rsid w:val="00D73346"/>
    <w:rsid w:val="00D77C68"/>
    <w:rsid w:val="00D82615"/>
    <w:rsid w:val="00D82B02"/>
    <w:rsid w:val="00D85334"/>
    <w:rsid w:val="00D917F3"/>
    <w:rsid w:val="00D97284"/>
    <w:rsid w:val="00DA244A"/>
    <w:rsid w:val="00DA7A15"/>
    <w:rsid w:val="00DB0A12"/>
    <w:rsid w:val="00DB39EA"/>
    <w:rsid w:val="00DB4854"/>
    <w:rsid w:val="00DD06B1"/>
    <w:rsid w:val="00DD30F5"/>
    <w:rsid w:val="00DD5DFE"/>
    <w:rsid w:val="00DE0263"/>
    <w:rsid w:val="00DE046E"/>
    <w:rsid w:val="00DE49F7"/>
    <w:rsid w:val="00DE5C51"/>
    <w:rsid w:val="00DE66CB"/>
    <w:rsid w:val="00DF0AC3"/>
    <w:rsid w:val="00DF0D96"/>
    <w:rsid w:val="00DF1915"/>
    <w:rsid w:val="00DF62A6"/>
    <w:rsid w:val="00DF6C4E"/>
    <w:rsid w:val="00E018C1"/>
    <w:rsid w:val="00E04CF7"/>
    <w:rsid w:val="00E0539C"/>
    <w:rsid w:val="00E05717"/>
    <w:rsid w:val="00E06976"/>
    <w:rsid w:val="00E11359"/>
    <w:rsid w:val="00E118EB"/>
    <w:rsid w:val="00E12D73"/>
    <w:rsid w:val="00E14425"/>
    <w:rsid w:val="00E14A58"/>
    <w:rsid w:val="00E15345"/>
    <w:rsid w:val="00E16E94"/>
    <w:rsid w:val="00E1702A"/>
    <w:rsid w:val="00E233C4"/>
    <w:rsid w:val="00E353D9"/>
    <w:rsid w:val="00E369B3"/>
    <w:rsid w:val="00E3705E"/>
    <w:rsid w:val="00E40ABE"/>
    <w:rsid w:val="00E42D56"/>
    <w:rsid w:val="00E43E47"/>
    <w:rsid w:val="00E45E79"/>
    <w:rsid w:val="00E518F3"/>
    <w:rsid w:val="00E54CC5"/>
    <w:rsid w:val="00E57039"/>
    <w:rsid w:val="00E62335"/>
    <w:rsid w:val="00E63028"/>
    <w:rsid w:val="00E63A7A"/>
    <w:rsid w:val="00E65019"/>
    <w:rsid w:val="00E7030E"/>
    <w:rsid w:val="00E717DF"/>
    <w:rsid w:val="00E74346"/>
    <w:rsid w:val="00E75AC2"/>
    <w:rsid w:val="00E76C15"/>
    <w:rsid w:val="00E76FB3"/>
    <w:rsid w:val="00E81431"/>
    <w:rsid w:val="00E815A1"/>
    <w:rsid w:val="00E837B8"/>
    <w:rsid w:val="00E83E09"/>
    <w:rsid w:val="00E84057"/>
    <w:rsid w:val="00E84FB0"/>
    <w:rsid w:val="00E86B2B"/>
    <w:rsid w:val="00E90547"/>
    <w:rsid w:val="00E953C6"/>
    <w:rsid w:val="00E97026"/>
    <w:rsid w:val="00E97029"/>
    <w:rsid w:val="00EA0AF9"/>
    <w:rsid w:val="00EA0B42"/>
    <w:rsid w:val="00EA1C75"/>
    <w:rsid w:val="00EA2BDD"/>
    <w:rsid w:val="00EB0ED8"/>
    <w:rsid w:val="00EB2703"/>
    <w:rsid w:val="00EB429A"/>
    <w:rsid w:val="00EB4E26"/>
    <w:rsid w:val="00EB5583"/>
    <w:rsid w:val="00EB61C9"/>
    <w:rsid w:val="00EB6C90"/>
    <w:rsid w:val="00EC3AB8"/>
    <w:rsid w:val="00EC479B"/>
    <w:rsid w:val="00EC5D9C"/>
    <w:rsid w:val="00EC6D35"/>
    <w:rsid w:val="00EC726E"/>
    <w:rsid w:val="00ED2D69"/>
    <w:rsid w:val="00ED3247"/>
    <w:rsid w:val="00ED5E8D"/>
    <w:rsid w:val="00EE0BC4"/>
    <w:rsid w:val="00EE2B32"/>
    <w:rsid w:val="00EE3C19"/>
    <w:rsid w:val="00EE46A2"/>
    <w:rsid w:val="00EE5AB6"/>
    <w:rsid w:val="00EF17E1"/>
    <w:rsid w:val="00F01738"/>
    <w:rsid w:val="00F02CAF"/>
    <w:rsid w:val="00F04362"/>
    <w:rsid w:val="00F12F9B"/>
    <w:rsid w:val="00F14F5E"/>
    <w:rsid w:val="00F21BC1"/>
    <w:rsid w:val="00F24C62"/>
    <w:rsid w:val="00F310FD"/>
    <w:rsid w:val="00F3261C"/>
    <w:rsid w:val="00F33329"/>
    <w:rsid w:val="00F334F5"/>
    <w:rsid w:val="00F34D5A"/>
    <w:rsid w:val="00F37216"/>
    <w:rsid w:val="00F37514"/>
    <w:rsid w:val="00F406C6"/>
    <w:rsid w:val="00F40F93"/>
    <w:rsid w:val="00F425D1"/>
    <w:rsid w:val="00F42F28"/>
    <w:rsid w:val="00F44CE1"/>
    <w:rsid w:val="00F45520"/>
    <w:rsid w:val="00F57614"/>
    <w:rsid w:val="00F60151"/>
    <w:rsid w:val="00F62802"/>
    <w:rsid w:val="00F62EE6"/>
    <w:rsid w:val="00F6312C"/>
    <w:rsid w:val="00F65A6E"/>
    <w:rsid w:val="00F71E30"/>
    <w:rsid w:val="00F73D05"/>
    <w:rsid w:val="00F743DB"/>
    <w:rsid w:val="00F7500B"/>
    <w:rsid w:val="00F76090"/>
    <w:rsid w:val="00F82C36"/>
    <w:rsid w:val="00F83BBA"/>
    <w:rsid w:val="00F92689"/>
    <w:rsid w:val="00F933EE"/>
    <w:rsid w:val="00F937F6"/>
    <w:rsid w:val="00F97DF9"/>
    <w:rsid w:val="00FA10B0"/>
    <w:rsid w:val="00FA2217"/>
    <w:rsid w:val="00FA251B"/>
    <w:rsid w:val="00FA27DA"/>
    <w:rsid w:val="00FA4204"/>
    <w:rsid w:val="00FA55DB"/>
    <w:rsid w:val="00FB1505"/>
    <w:rsid w:val="00FB2C4D"/>
    <w:rsid w:val="00FB43D0"/>
    <w:rsid w:val="00FB69EA"/>
    <w:rsid w:val="00FC16CA"/>
    <w:rsid w:val="00FC2430"/>
    <w:rsid w:val="00FC4170"/>
    <w:rsid w:val="00FC46D2"/>
    <w:rsid w:val="00FC6210"/>
    <w:rsid w:val="00FD0945"/>
    <w:rsid w:val="00FD0C39"/>
    <w:rsid w:val="00FD1F34"/>
    <w:rsid w:val="00FD2F29"/>
    <w:rsid w:val="00FD3A76"/>
    <w:rsid w:val="00FD3C3A"/>
    <w:rsid w:val="00FD7EC5"/>
    <w:rsid w:val="00FE0F5E"/>
    <w:rsid w:val="00FE1BE3"/>
    <w:rsid w:val="00FE21B4"/>
    <w:rsid w:val="00FE537B"/>
    <w:rsid w:val="00FE7B08"/>
    <w:rsid w:val="00FF34F1"/>
    <w:rsid w:val="00FF3A87"/>
    <w:rsid w:val="00FF5551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4:docId w14:val="7E86C1F4"/>
  <w15:docId w15:val="{AB07E31D-09C7-4E31-9F08-ACF9CCDD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link w:val="Heading3Char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uiPriority w:val="99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0179FC"/>
  </w:style>
  <w:style w:type="paragraph" w:styleId="ListParagraph">
    <w:name w:val="List Paragraph"/>
    <w:basedOn w:val="Normal"/>
    <w:uiPriority w:val="34"/>
    <w:qFormat/>
    <w:rsid w:val="00801C4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A1720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4A1720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4A1720"/>
    <w:rPr>
      <w:rFonts w:ascii="Arial" w:hAnsi="Arial" w:cs="Arial"/>
      <w:b/>
      <w:bCs/>
      <w:noProof/>
      <w:sz w:val="1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png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217171326943529"/>
          <c:y val="3.4042359288422412E-2"/>
          <c:w val="0.85862349346212008"/>
          <c:h val="0.4705195231098207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الافعال الاجرامية المبلغ عنها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Sheet1!$A$2:$A$12</c:f>
              <c:strCache>
                <c:ptCount val="11"/>
                <c:pt idx="0">
                  <c:v>الخليل  Hebron</c:v>
                </c:pt>
                <c:pt idx="1">
                  <c:v>جنين  Jenin</c:v>
                </c:pt>
                <c:pt idx="2">
                  <c:v>رام الله والبيرة  Ramallah &amp; Al Bireh</c:v>
                </c:pt>
                <c:pt idx="3">
                  <c:v>نابلس  Nablus</c:v>
                </c:pt>
                <c:pt idx="4">
                  <c:v>بيت لحم  Bethlehem</c:v>
                </c:pt>
                <c:pt idx="5">
                  <c:v>سلفيت  Salfit</c:v>
                </c:pt>
                <c:pt idx="6">
                  <c:v>طولكرم  Tulkarm</c:v>
                </c:pt>
                <c:pt idx="7">
                  <c:v>قلقيلية  Qalqiliya</c:v>
                </c:pt>
                <c:pt idx="8">
                  <c:v>أريحا والأغوار  Jericho &amp; Al Aghwar</c:v>
                </c:pt>
                <c:pt idx="9">
                  <c:v>القدس*  Jerusalem</c:v>
                </c:pt>
                <c:pt idx="10">
                  <c:v>طوباس والاغوار الشمالية   Tubas &amp; Northern Valleys 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4478</c:v>
                </c:pt>
                <c:pt idx="1">
                  <c:v>4198</c:v>
                </c:pt>
                <c:pt idx="2">
                  <c:v>3185</c:v>
                </c:pt>
                <c:pt idx="3">
                  <c:v>2822</c:v>
                </c:pt>
                <c:pt idx="4">
                  <c:v>2574</c:v>
                </c:pt>
                <c:pt idx="5">
                  <c:v>2354</c:v>
                </c:pt>
                <c:pt idx="6">
                  <c:v>1785</c:v>
                </c:pt>
                <c:pt idx="7">
                  <c:v>1564</c:v>
                </c:pt>
                <c:pt idx="8">
                  <c:v>1468</c:v>
                </c:pt>
                <c:pt idx="9" formatCode="General">
                  <c:v>942</c:v>
                </c:pt>
                <c:pt idx="10" formatCode="General">
                  <c:v>871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07-42A6-BA9D-2542AC9452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428854944"/>
        <c:axId val="-428859840"/>
      </c:barChart>
      <c:catAx>
        <c:axId val="-428854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2220000"/>
          <a:lstStyle/>
          <a:p>
            <a:pPr>
              <a:defRPr sz="800" baseline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9840"/>
        <c:crosses val="autoZero"/>
        <c:auto val="1"/>
        <c:lblAlgn val="ctr"/>
        <c:lblOffset val="100"/>
        <c:noMultiLvlLbl val="0"/>
      </c:catAx>
      <c:valAx>
        <c:axId val="-428859840"/>
        <c:scaling>
          <c:orientation val="minMax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494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21699814689306"/>
          <c:y val="5.1162790697674418E-2"/>
          <c:w val="0.84507620705261444"/>
          <c:h val="0.68405030799224198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</c:v>
                </c:pt>
              </c:strCache>
            </c:strRef>
          </c:tx>
          <c:dLbls>
            <c:dLbl>
              <c:idx val="0"/>
              <c:layout>
                <c:manualLayout>
                  <c:x val="-3.5419560973522862E-2"/>
                  <c:y val="5.47557518330239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D79-4667-8458-3C3A869CECDD}"/>
                </c:ext>
              </c:extLst>
            </c:dLbl>
            <c:dLbl>
              <c:idx val="1"/>
              <c:layout>
                <c:manualLayout>
                  <c:x val="-7.1161107721128799E-3"/>
                  <c:y val="-7.90232499828122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578383271150296E-2"/>
                      <c:h val="4.722670452017842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D79-4667-8458-3C3A869CECDD}"/>
                </c:ext>
              </c:extLst>
            </c:dLbl>
            <c:dLbl>
              <c:idx val="2"/>
              <c:layout>
                <c:manualLayout>
                  <c:x val="-8.5137204217788531E-2"/>
                  <c:y val="2.5878698906858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5333142693737486E-2"/>
                      <c:h val="6.26350250132446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5D79-4667-8458-3C3A869CECDD}"/>
                </c:ext>
              </c:extLst>
            </c:dLbl>
            <c:dLbl>
              <c:idx val="3"/>
              <c:layout>
                <c:manualLayout>
                  <c:x val="-8.2570212037764656E-2"/>
                  <c:y val="-6.0464918772672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D79-4667-8458-3C3A869CECDD}"/>
                </c:ext>
              </c:extLst>
            </c:dLbl>
            <c:dLbl>
              <c:idx val="4"/>
              <c:layout>
                <c:manualLayout>
                  <c:x val="-9.6429447963271159E-2"/>
                  <c:y val="-3.97227311146969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6771518444380881E-2"/>
                      <c:h val="5.236281135120050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4-5D79-4667-8458-3C3A869CECDD}"/>
                </c:ext>
              </c:extLst>
            </c:dLbl>
            <c:dLbl>
              <c:idx val="5"/>
              <c:layout>
                <c:manualLayout>
                  <c:x val="-4.2096937982837937E-2"/>
                  <c:y val="-5.435901791166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6771518444380881E-2"/>
                      <c:h val="6.26350250132446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5D79-4667-8458-3C3A869CECDD}"/>
                </c:ext>
              </c:extLst>
            </c:dLbl>
            <c:dLbl>
              <c:idx val="6"/>
              <c:layout>
                <c:manualLayout>
                  <c:x val="-1.9659032826787416E-2"/>
                  <c:y val="3.92040652083358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5333142693737486E-2"/>
                      <c:h val="5.749891818222258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6-5D79-4667-8458-3C3A869CECDD}"/>
                </c:ext>
              </c:extLst>
            </c:dLbl>
            <c:dLbl>
              <c:idx val="7"/>
              <c:layout>
                <c:manualLayout>
                  <c:x val="-0.10705576658508192"/>
                  <c:y val="-4.5056598279606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578383271150296E-2"/>
                      <c:h val="6.26350250132446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5D79-4667-8458-3C3A869CECDD}"/>
                </c:ext>
              </c:extLst>
            </c:dLbl>
            <c:dLbl>
              <c:idx val="8"/>
              <c:layout>
                <c:manualLayout>
                  <c:x val="-2.141408046041714E-2"/>
                  <c:y val="4.0317225369941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5D79-4667-8458-3C3A869CECDD}"/>
                </c:ext>
              </c:extLst>
            </c:dLbl>
            <c:dLbl>
              <c:idx val="9"/>
              <c:layout>
                <c:manualLayout>
                  <c:x val="-0.11306766880047915"/>
                  <c:y val="-2.1459422733945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4420819645185182E-2"/>
                      <c:h val="5.749891818222258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5D79-4667-8458-3C3A869CECDD}"/>
                </c:ext>
              </c:extLst>
            </c:dLbl>
            <c:dLbl>
              <c:idx val="10"/>
              <c:layout>
                <c:manualLayout>
                  <c:x val="-2.170668837335514E-2"/>
                  <c:y val="-3.7209302325581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5D79-4667-8458-3C3A869CECDD}"/>
                </c:ext>
              </c:extLst>
            </c:dLbl>
            <c:dLbl>
              <c:idx val="11"/>
              <c:layout>
                <c:manualLayout>
                  <c:x val="-2.7133360466694073E-3"/>
                  <c:y val="-3.25581395348837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5D79-4667-8458-3C3A869CEC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#,##0</c:formatCode>
                <c:ptCount val="12"/>
                <c:pt idx="0" formatCode="General">
                  <c:v>917</c:v>
                </c:pt>
                <c:pt idx="1">
                  <c:v>1003</c:v>
                </c:pt>
                <c:pt idx="2" formatCode="General">
                  <c:v>741</c:v>
                </c:pt>
                <c:pt idx="3" formatCode="General">
                  <c:v>525</c:v>
                </c:pt>
                <c:pt idx="4" formatCode="General">
                  <c:v>862</c:v>
                </c:pt>
                <c:pt idx="5" formatCode="General">
                  <c:v>987</c:v>
                </c:pt>
                <c:pt idx="6" formatCode="General">
                  <c:v>804</c:v>
                </c:pt>
                <c:pt idx="7">
                  <c:v>1061</c:v>
                </c:pt>
                <c:pt idx="8">
                  <c:v>1050</c:v>
                </c:pt>
                <c:pt idx="9">
                  <c:v>1198</c:v>
                </c:pt>
                <c:pt idx="10" formatCode="General">
                  <c:v>968</c:v>
                </c:pt>
                <c:pt idx="11" formatCode="General">
                  <c:v>861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C-5D79-4667-8458-3C3A869CEC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428857120"/>
        <c:axId val="-428856576"/>
      </c:lineChart>
      <c:catAx>
        <c:axId val="-4288571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2700000"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6576"/>
        <c:crosses val="autoZero"/>
        <c:auto val="1"/>
        <c:lblAlgn val="ctr"/>
        <c:lblOffset val="100"/>
        <c:noMultiLvlLbl val="0"/>
      </c:catAx>
      <c:valAx>
        <c:axId val="-428856576"/>
        <c:scaling>
          <c:orientation val="minMax"/>
          <c:max val="1200"/>
          <c:min val="50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 sz="800" b="1"/>
                  <a:t>عدد</a:t>
                </a:r>
                <a:r>
                  <a:rPr lang="ar-SA" sz="800" b="1" baseline="0"/>
                  <a:t> حوادث الطرق</a:t>
                </a:r>
              </a:p>
              <a:p>
                <a:pPr>
                  <a:defRPr/>
                </a:pPr>
                <a:r>
                  <a:rPr lang="en-US" sz="800" b="1" baseline="0"/>
                  <a:t>Number of Traffic ccidents</a:t>
                </a:r>
                <a:endParaRPr lang="en-US" sz="800" b="1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-428857120"/>
        <c:crosses val="autoZero"/>
        <c:crossBetween val="between"/>
        <c:majorUnit val="50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8200C-D67C-41B9-A18D-700216F8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1648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Ghadeer Al-haj Ali</cp:lastModifiedBy>
  <cp:revision>34</cp:revision>
  <cp:lastPrinted>2021-11-22T07:24:00Z</cp:lastPrinted>
  <dcterms:created xsi:type="dcterms:W3CDTF">2021-10-11T07:20:00Z</dcterms:created>
  <dcterms:modified xsi:type="dcterms:W3CDTF">2021-11-29T11:47:00Z</dcterms:modified>
</cp:coreProperties>
</file>